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97"/>
        <w:gridCol w:w="5890"/>
      </w:tblGrid>
      <w:tr w:rsidR="00EC6F0A" w:rsidRPr="00842DEF" w:rsidTr="00F21B27">
        <w:trPr>
          <w:trHeight w:val="687"/>
          <w:jc w:val="center"/>
        </w:trPr>
        <w:tc>
          <w:tcPr>
            <w:tcW w:w="2897" w:type="dxa"/>
            <w:tcMar>
              <w:top w:w="0" w:type="dxa"/>
              <w:left w:w="108" w:type="dxa"/>
              <w:bottom w:w="0" w:type="dxa"/>
              <w:right w:w="108" w:type="dxa"/>
            </w:tcMar>
            <w:vAlign w:val="center"/>
          </w:tcPr>
          <w:p w:rsidR="00EC6F0A" w:rsidRPr="00842DEF" w:rsidRDefault="00EC6F0A" w:rsidP="009E4F6D">
            <w:pPr>
              <w:pStyle w:val="NormalWeb"/>
              <w:spacing w:before="0" w:beforeAutospacing="0" w:after="0" w:afterAutospacing="0" w:line="360" w:lineRule="auto"/>
              <w:jc w:val="center"/>
              <w:rPr>
                <w:rFonts w:ascii="Times New Roman" w:hAnsi="Times New Roman" w:cs="Times New Roman"/>
                <w:color w:val="000000"/>
              </w:rPr>
            </w:pPr>
            <w:r w:rsidRPr="00842DEF">
              <w:rPr>
                <w:rStyle w:val="Gl"/>
                <w:rFonts w:ascii="Times New Roman" w:hAnsi="Times New Roman" w:cs="Times New Roman"/>
                <w:color w:val="000000"/>
              </w:rPr>
              <w:t>P</w:t>
            </w:r>
            <w:r w:rsidR="002043F9" w:rsidRPr="00842DEF">
              <w:rPr>
                <w:rStyle w:val="Gl"/>
                <w:rFonts w:ascii="Times New Roman" w:hAnsi="Times New Roman" w:cs="Times New Roman"/>
                <w:color w:val="000000"/>
              </w:rPr>
              <w:t>ROJENİN ADI</w:t>
            </w:r>
          </w:p>
        </w:tc>
        <w:tc>
          <w:tcPr>
            <w:tcW w:w="5890" w:type="dxa"/>
            <w:tcMar>
              <w:top w:w="0" w:type="dxa"/>
              <w:left w:w="108" w:type="dxa"/>
              <w:bottom w:w="0" w:type="dxa"/>
              <w:right w:w="108" w:type="dxa"/>
            </w:tcMar>
            <w:vAlign w:val="center"/>
          </w:tcPr>
          <w:p w:rsidR="00EC6F0A" w:rsidRPr="00842DEF" w:rsidRDefault="00762CAB" w:rsidP="009E4F6D">
            <w:pPr>
              <w:spacing w:after="0" w:line="360" w:lineRule="auto"/>
              <w:jc w:val="center"/>
              <w:rPr>
                <w:rFonts w:ascii="Times New Roman" w:hAnsi="Times New Roman"/>
                <w:color w:val="000000"/>
                <w:sz w:val="24"/>
                <w:szCs w:val="24"/>
              </w:rPr>
            </w:pPr>
            <w:r w:rsidRPr="00842DEF">
              <w:rPr>
                <w:rFonts w:ascii="Times New Roman" w:hAnsi="Times New Roman"/>
                <w:b/>
                <w:bCs/>
                <w:sz w:val="24"/>
                <w:szCs w:val="24"/>
              </w:rPr>
              <w:t xml:space="preserve">TEKİRDAĞ KODLUYOR </w:t>
            </w:r>
            <w:r w:rsidR="00892441" w:rsidRPr="00842DEF">
              <w:rPr>
                <w:rFonts w:ascii="Times New Roman" w:hAnsi="Times New Roman"/>
                <w:b/>
                <w:bCs/>
                <w:sz w:val="24"/>
                <w:szCs w:val="24"/>
              </w:rPr>
              <w:t>VE STE</w:t>
            </w:r>
            <w:r w:rsidR="005D4378" w:rsidRPr="00842DEF">
              <w:rPr>
                <w:rFonts w:ascii="Times New Roman" w:hAnsi="Times New Roman"/>
                <w:b/>
                <w:bCs/>
                <w:sz w:val="24"/>
                <w:szCs w:val="24"/>
              </w:rPr>
              <w:t>A</w:t>
            </w:r>
            <w:r w:rsidR="00892441" w:rsidRPr="00842DEF">
              <w:rPr>
                <w:rFonts w:ascii="Times New Roman" w:hAnsi="Times New Roman"/>
                <w:b/>
                <w:bCs/>
                <w:sz w:val="24"/>
                <w:szCs w:val="24"/>
              </w:rPr>
              <w:t xml:space="preserve">M </w:t>
            </w:r>
            <w:r w:rsidRPr="00842DEF">
              <w:rPr>
                <w:rFonts w:ascii="Times New Roman" w:hAnsi="Times New Roman"/>
                <w:b/>
                <w:bCs/>
                <w:sz w:val="24"/>
                <w:szCs w:val="24"/>
              </w:rPr>
              <w:t>PROJESİ</w:t>
            </w:r>
          </w:p>
        </w:tc>
      </w:tr>
      <w:tr w:rsidR="00054BFC" w:rsidRPr="00842DEF" w:rsidTr="00F21B27">
        <w:trPr>
          <w:trHeight w:val="687"/>
          <w:jc w:val="center"/>
        </w:trPr>
        <w:tc>
          <w:tcPr>
            <w:tcW w:w="2897" w:type="dxa"/>
            <w:tcMar>
              <w:top w:w="0" w:type="dxa"/>
              <w:left w:w="108" w:type="dxa"/>
              <w:bottom w:w="0" w:type="dxa"/>
              <w:right w:w="108" w:type="dxa"/>
            </w:tcMar>
            <w:vAlign w:val="center"/>
          </w:tcPr>
          <w:p w:rsidR="00054BFC" w:rsidRPr="00842DEF" w:rsidRDefault="00054BFC" w:rsidP="009E4F6D">
            <w:pPr>
              <w:pStyle w:val="NormalWeb"/>
              <w:spacing w:before="0" w:beforeAutospacing="0" w:after="0" w:afterAutospacing="0" w:line="360" w:lineRule="auto"/>
              <w:jc w:val="center"/>
              <w:rPr>
                <w:rStyle w:val="Gl"/>
                <w:rFonts w:ascii="Times New Roman" w:hAnsi="Times New Roman" w:cs="Times New Roman"/>
                <w:color w:val="000000"/>
              </w:rPr>
            </w:pPr>
            <w:r w:rsidRPr="00842DEF">
              <w:rPr>
                <w:rStyle w:val="Gl"/>
                <w:rFonts w:ascii="Times New Roman" w:hAnsi="Times New Roman" w:cs="Times New Roman"/>
                <w:color w:val="000000"/>
              </w:rPr>
              <w:t>GİRİŞ</w:t>
            </w:r>
          </w:p>
        </w:tc>
        <w:tc>
          <w:tcPr>
            <w:tcW w:w="5890" w:type="dxa"/>
            <w:tcMar>
              <w:top w:w="0" w:type="dxa"/>
              <w:left w:w="108" w:type="dxa"/>
              <w:bottom w:w="0" w:type="dxa"/>
              <w:right w:w="108" w:type="dxa"/>
            </w:tcMar>
            <w:vAlign w:val="center"/>
          </w:tcPr>
          <w:p w:rsidR="00054BFC" w:rsidRPr="00842DEF" w:rsidRDefault="00F53E8A" w:rsidP="009E4F6D">
            <w:pPr>
              <w:pStyle w:val="ListeParagraf"/>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054BFC" w:rsidRPr="00842DEF">
              <w:rPr>
                <w:rFonts w:ascii="Times New Roman" w:hAnsi="Times New Roman"/>
                <w:sz w:val="24"/>
                <w:szCs w:val="24"/>
              </w:rPr>
              <w:t>Bilişimin etkis</w:t>
            </w:r>
            <w:r>
              <w:rPr>
                <w:rFonts w:ascii="Times New Roman" w:hAnsi="Times New Roman"/>
                <w:sz w:val="24"/>
                <w:szCs w:val="24"/>
              </w:rPr>
              <w:t>ini artırdığı günümüzde</w:t>
            </w:r>
            <w:r w:rsidR="00054BFC" w:rsidRPr="00842DEF">
              <w:rPr>
                <w:rFonts w:ascii="Times New Roman" w:hAnsi="Times New Roman"/>
                <w:sz w:val="24"/>
                <w:szCs w:val="24"/>
              </w:rPr>
              <w:t xml:space="preserve"> geleceğimize yön veren ve bugün gelinen noktada yabancı dil öğrenmek kadar gerekli ve önemli bir unsuru olan kodlama öğrenmenin gerekliliği de </w:t>
            </w:r>
            <w:r>
              <w:rPr>
                <w:rFonts w:ascii="Times New Roman" w:hAnsi="Times New Roman"/>
                <w:sz w:val="24"/>
                <w:szCs w:val="24"/>
              </w:rPr>
              <w:t>sürekli</w:t>
            </w:r>
            <w:r w:rsidR="00054BFC" w:rsidRPr="00842DEF">
              <w:rPr>
                <w:rFonts w:ascii="Times New Roman" w:hAnsi="Times New Roman"/>
                <w:sz w:val="24"/>
                <w:szCs w:val="24"/>
              </w:rPr>
              <w:t xml:space="preserve"> artmaktadır. Teknoloji çağı olarak adlandırılan 21. yüzyılda da üretkenlik gösterebilmek için kodlama öğr</w:t>
            </w:r>
            <w:r w:rsidR="00473D22">
              <w:rPr>
                <w:rFonts w:ascii="Times New Roman" w:hAnsi="Times New Roman"/>
                <w:sz w:val="24"/>
                <w:szCs w:val="24"/>
              </w:rPr>
              <w:t>enimine küçük yaşlarda başlamak</w:t>
            </w:r>
            <w:r w:rsidR="00054BFC" w:rsidRPr="00842DEF">
              <w:rPr>
                <w:rFonts w:ascii="Times New Roman" w:hAnsi="Times New Roman"/>
                <w:sz w:val="24"/>
                <w:szCs w:val="24"/>
              </w:rPr>
              <w:t xml:space="preserve"> gelecekte çeşitli avantajlar sağlayabilecektir. Kodlama kültürünü öğrenmek</w:t>
            </w:r>
            <w:r w:rsidR="00E955B7">
              <w:rPr>
                <w:rFonts w:ascii="Times New Roman" w:hAnsi="Times New Roman"/>
                <w:sz w:val="24"/>
                <w:szCs w:val="24"/>
              </w:rPr>
              <w:t>;</w:t>
            </w:r>
            <w:r w:rsidR="00054BFC" w:rsidRPr="00842DEF">
              <w:rPr>
                <w:rFonts w:ascii="Times New Roman" w:hAnsi="Times New Roman"/>
                <w:sz w:val="24"/>
                <w:szCs w:val="24"/>
              </w:rPr>
              <w:t xml:space="preserve"> karar verme aşamasında doğru karar verilmesine yardımcı olmak, yüksek yaşam standartlarına ulaşılmasını sağlamak, dijital birçok ürünü bilinçli bir şekilde tüketmek ve aynı zamanda faydalı ürünler üretmek için gereklidir. Kodlama bilgi ve becerisine sahip olmak bir problemin makul çözümünü belirlemek matematik, fizik, sağlık, üretim vb. birçok alanda da beceriler kazanılması bakımından oldukça önemlidir. Pek çok gelişmiş ülkede eğitimin önemli bir parçası haline gelmiş olan kodlama eğitiminin çok küç</w:t>
            </w:r>
            <w:r w:rsidR="00082EDC">
              <w:rPr>
                <w:rFonts w:ascii="Times New Roman" w:hAnsi="Times New Roman"/>
                <w:sz w:val="24"/>
                <w:szCs w:val="24"/>
              </w:rPr>
              <w:t>ük yaşlarda başlaması gerektiği ve</w:t>
            </w:r>
            <w:r w:rsidR="00054BFC" w:rsidRPr="00842DEF">
              <w:rPr>
                <w:rFonts w:ascii="Times New Roman" w:hAnsi="Times New Roman"/>
                <w:sz w:val="24"/>
                <w:szCs w:val="24"/>
              </w:rPr>
              <w:t xml:space="preserve"> gelecekte yerli yazılımların başarısından söz edebilmek adına ülkemizde de erken yaşlarda kodlama mantığının çocuklara kazandırılması önemlidir.</w:t>
            </w:r>
          </w:p>
          <w:p w:rsidR="00054BFC" w:rsidRPr="00842DEF" w:rsidRDefault="00235DFA" w:rsidP="009E4F6D">
            <w:pPr>
              <w:pStyle w:val="ListeParagraf"/>
              <w:spacing w:after="0" w:line="360" w:lineRule="auto"/>
              <w:ind w:left="0"/>
              <w:jc w:val="both"/>
              <w:rPr>
                <w:rFonts w:ascii="Times New Roman" w:hAnsi="Times New Roman"/>
                <w:b/>
                <w:sz w:val="24"/>
                <w:szCs w:val="24"/>
              </w:rPr>
            </w:pPr>
            <w:r>
              <w:rPr>
                <w:rFonts w:ascii="Times New Roman" w:hAnsi="Times New Roman"/>
                <w:sz w:val="24"/>
                <w:szCs w:val="24"/>
              </w:rPr>
              <w:t xml:space="preserve">     </w:t>
            </w:r>
            <w:r w:rsidR="00054BFC" w:rsidRPr="00842DEF">
              <w:rPr>
                <w:rFonts w:ascii="Times New Roman" w:hAnsi="Times New Roman"/>
                <w:sz w:val="24"/>
                <w:szCs w:val="24"/>
              </w:rPr>
              <w:t>STEAM (bilim, teknoloji, mühendislik, sanat ve matematik)</w:t>
            </w:r>
            <w:r w:rsidR="00BD6974">
              <w:rPr>
                <w:rFonts w:ascii="Times New Roman" w:hAnsi="Times New Roman"/>
                <w:sz w:val="24"/>
                <w:szCs w:val="24"/>
              </w:rPr>
              <w:t>;</w:t>
            </w:r>
            <w:r w:rsidR="00054BFC" w:rsidRPr="00842DEF">
              <w:rPr>
                <w:rFonts w:ascii="Times New Roman" w:hAnsi="Times New Roman"/>
                <w:sz w:val="24"/>
                <w:szCs w:val="24"/>
              </w:rPr>
              <w:t xml:space="preserve"> proje temelli, probleme dayalı, sorgulamaya dayalı öğrenme modellerinin yanı sıra fen ve matematik kazanımlarına yönelik bir yaklaşımdır. STEAM eğitimi</w:t>
            </w:r>
            <w:r w:rsidR="008A691A">
              <w:rPr>
                <w:rFonts w:ascii="Times New Roman" w:hAnsi="Times New Roman"/>
                <w:sz w:val="24"/>
                <w:szCs w:val="24"/>
              </w:rPr>
              <w:t xml:space="preserve"> ile</w:t>
            </w:r>
            <w:r w:rsidR="00054BFC" w:rsidRPr="00842DEF">
              <w:rPr>
                <w:rFonts w:ascii="Times New Roman" w:hAnsi="Times New Roman"/>
                <w:sz w:val="24"/>
                <w:szCs w:val="24"/>
              </w:rPr>
              <w:t xml:space="preserve"> öğrencilerin problem çözebilmesi, teknolojinin doğasını anlaması, sistematik düşünmesi, birden çok disiplinin bir arada tutularak öğrenmenin bütüncül bir yaklaşımla gerçekleştirilmesi sağla</w:t>
            </w:r>
            <w:r w:rsidR="008A691A">
              <w:rPr>
                <w:rFonts w:ascii="Times New Roman" w:hAnsi="Times New Roman"/>
                <w:sz w:val="24"/>
                <w:szCs w:val="24"/>
              </w:rPr>
              <w:t>nı</w:t>
            </w:r>
            <w:r w:rsidR="00054BFC" w:rsidRPr="00842DEF">
              <w:rPr>
                <w:rFonts w:ascii="Times New Roman" w:hAnsi="Times New Roman"/>
                <w:sz w:val="24"/>
                <w:szCs w:val="24"/>
              </w:rPr>
              <w:t>r; iletişim becerileri, öz güvenli ve yaratıcı bireyler olmaları amaçla</w:t>
            </w:r>
            <w:r w:rsidR="00757E6D">
              <w:rPr>
                <w:rFonts w:ascii="Times New Roman" w:hAnsi="Times New Roman"/>
                <w:sz w:val="24"/>
                <w:szCs w:val="24"/>
              </w:rPr>
              <w:t>nı</w:t>
            </w:r>
            <w:r w:rsidR="00054BFC" w:rsidRPr="00842DEF">
              <w:rPr>
                <w:rFonts w:ascii="Times New Roman" w:hAnsi="Times New Roman"/>
                <w:sz w:val="24"/>
                <w:szCs w:val="24"/>
              </w:rPr>
              <w:t xml:space="preserve">r. </w:t>
            </w:r>
            <w:r w:rsidR="00054BFC" w:rsidRPr="00E32A21">
              <w:rPr>
                <w:rFonts w:ascii="Times New Roman" w:hAnsi="Times New Roman"/>
                <w:sz w:val="24"/>
                <w:szCs w:val="24"/>
              </w:rPr>
              <w:t>Günümüzün</w:t>
            </w:r>
            <w:r w:rsidR="00054BFC" w:rsidRPr="00842DEF">
              <w:rPr>
                <w:rFonts w:ascii="Times New Roman" w:hAnsi="Times New Roman"/>
                <w:sz w:val="24"/>
                <w:szCs w:val="24"/>
              </w:rPr>
              <w:t xml:space="preserve"> teknoloji çağında fen ve teknoloji okuryazarlığını yaygınlaştırmak, geleceğin mühendislerini ve uzmanlarını yetiştirmek, </w:t>
            </w:r>
            <w:r w:rsidR="00054BFC" w:rsidRPr="00842DEF">
              <w:rPr>
                <w:rFonts w:ascii="Times New Roman" w:hAnsi="Times New Roman"/>
                <w:sz w:val="24"/>
                <w:szCs w:val="24"/>
              </w:rPr>
              <w:lastRenderedPageBreak/>
              <w:t xml:space="preserve">ülkelerin ekonomik kalkınmasını sağlamak için öğrencilerin STEAM eğitimine ilgilerinin artırılması gerekmektedir. </w:t>
            </w:r>
          </w:p>
        </w:tc>
      </w:tr>
      <w:tr w:rsidR="00966952" w:rsidRPr="00842DEF" w:rsidTr="00F21B27">
        <w:trPr>
          <w:trHeight w:val="861"/>
          <w:jc w:val="center"/>
        </w:trPr>
        <w:tc>
          <w:tcPr>
            <w:tcW w:w="2897" w:type="dxa"/>
            <w:tcMar>
              <w:top w:w="0" w:type="dxa"/>
              <w:left w:w="108" w:type="dxa"/>
              <w:bottom w:w="0" w:type="dxa"/>
              <w:right w:w="108" w:type="dxa"/>
            </w:tcMar>
            <w:vAlign w:val="center"/>
          </w:tcPr>
          <w:p w:rsidR="00966952" w:rsidRPr="00842DEF" w:rsidRDefault="002043F9" w:rsidP="009E4F6D">
            <w:pPr>
              <w:pStyle w:val="NormalWeb"/>
              <w:spacing w:before="0" w:beforeAutospacing="0" w:after="0" w:afterAutospacing="0" w:line="360" w:lineRule="auto"/>
              <w:jc w:val="center"/>
              <w:rPr>
                <w:rFonts w:ascii="Times New Roman" w:hAnsi="Times New Roman" w:cs="Times New Roman"/>
                <w:color w:val="000000"/>
              </w:rPr>
            </w:pPr>
            <w:r w:rsidRPr="00842DEF">
              <w:rPr>
                <w:rStyle w:val="Gl"/>
                <w:rFonts w:ascii="Times New Roman" w:hAnsi="Times New Roman" w:cs="Times New Roman"/>
                <w:color w:val="000000"/>
              </w:rPr>
              <w:lastRenderedPageBreak/>
              <w:t>PROJENİN GEREKÇESİ</w:t>
            </w:r>
          </w:p>
        </w:tc>
        <w:tc>
          <w:tcPr>
            <w:tcW w:w="5890" w:type="dxa"/>
            <w:tcMar>
              <w:top w:w="0" w:type="dxa"/>
              <w:left w:w="108" w:type="dxa"/>
              <w:bottom w:w="0" w:type="dxa"/>
              <w:right w:w="108" w:type="dxa"/>
            </w:tcMar>
            <w:vAlign w:val="center"/>
          </w:tcPr>
          <w:p w:rsidR="00054BFC" w:rsidRPr="00842DEF" w:rsidRDefault="000510F5" w:rsidP="009E4F6D">
            <w:pPr>
              <w:pStyle w:val="NormalWeb"/>
              <w:spacing w:before="0" w:beforeAutospacing="0" w:after="0" w:afterAutospacing="0" w:line="360" w:lineRule="auto"/>
              <w:ind w:firstLine="348"/>
              <w:jc w:val="both"/>
              <w:rPr>
                <w:rFonts w:ascii="Times New Roman" w:hAnsi="Times New Roman" w:cs="Times New Roman"/>
                <w:color w:val="000000"/>
              </w:rPr>
            </w:pPr>
            <w:r w:rsidRPr="00842DEF">
              <w:rPr>
                <w:rFonts w:ascii="Times New Roman" w:hAnsi="Times New Roman" w:cs="Times New Roman"/>
                <w:bCs/>
                <w:color w:val="000000"/>
              </w:rPr>
              <w:t xml:space="preserve"> </w:t>
            </w:r>
            <w:r w:rsidR="00054BFC" w:rsidRPr="00842DEF">
              <w:rPr>
                <w:rFonts w:ascii="Times New Roman" w:hAnsi="Times New Roman" w:cs="Times New Roman"/>
              </w:rPr>
              <w:t>Teknolojinin gelişi</w:t>
            </w:r>
            <w:r w:rsidR="00E32A21">
              <w:rPr>
                <w:rFonts w:ascii="Times New Roman" w:hAnsi="Times New Roman" w:cs="Times New Roman"/>
              </w:rPr>
              <w:t xml:space="preserve">mi ve yaygınlaşmasıyla </w:t>
            </w:r>
            <w:r w:rsidR="00054BFC" w:rsidRPr="00842DEF">
              <w:rPr>
                <w:rFonts w:ascii="Times New Roman" w:hAnsi="Times New Roman" w:cs="Times New Roman"/>
              </w:rPr>
              <w:t>teknoloji</w:t>
            </w:r>
            <w:r w:rsidR="00EA2277">
              <w:rPr>
                <w:rFonts w:ascii="Times New Roman" w:hAnsi="Times New Roman" w:cs="Times New Roman"/>
              </w:rPr>
              <w:t>,</w:t>
            </w:r>
            <w:r w:rsidR="00054BFC" w:rsidRPr="00842DEF">
              <w:rPr>
                <w:rFonts w:ascii="Times New Roman" w:hAnsi="Times New Roman" w:cs="Times New Roman"/>
              </w:rPr>
              <w:t xml:space="preserve"> insa</w:t>
            </w:r>
            <w:r w:rsidR="008B296E">
              <w:rPr>
                <w:rFonts w:ascii="Times New Roman" w:hAnsi="Times New Roman" w:cs="Times New Roman"/>
              </w:rPr>
              <w:t>n yaşamının merkezine yerleşmiş olmasıyla</w:t>
            </w:r>
            <w:r w:rsidR="00054BFC" w:rsidRPr="00842DEF">
              <w:rPr>
                <w:rFonts w:ascii="Times New Roman" w:hAnsi="Times New Roman" w:cs="Times New Roman"/>
              </w:rPr>
              <w:t xml:space="preserve"> internet, toplumun ve ailenin sosyal yapısından eğitim sistemine kadar hayatın birçok alanını etkilediği görülmektedir. Teknoloji kullanımı son yıllarda özellikle gençler arasında hızla artmakta, çocuk ve ergenlerin yaşam biçimini yeniden şekillenmektedir. </w:t>
            </w:r>
            <w:r w:rsidR="00054BFC" w:rsidRPr="00842DEF">
              <w:rPr>
                <w:rFonts w:ascii="Times New Roman" w:hAnsi="Times New Roman" w:cs="Times New Roman"/>
                <w:color w:val="000000"/>
              </w:rPr>
              <w:t xml:space="preserve">Çocukların teknolojiyi ve interneti ağırlıklı olarak ödev yapmak, oyun oynamak, sosyal medya ortamlarında </w:t>
            </w:r>
            <w:proofErr w:type="gramStart"/>
            <w:r w:rsidR="00054BFC" w:rsidRPr="00842DEF">
              <w:rPr>
                <w:rFonts w:ascii="Times New Roman" w:hAnsi="Times New Roman" w:cs="Times New Roman"/>
                <w:color w:val="000000"/>
              </w:rPr>
              <w:t>profil</w:t>
            </w:r>
            <w:proofErr w:type="gramEnd"/>
            <w:r w:rsidR="00054BFC" w:rsidRPr="00842DEF">
              <w:rPr>
                <w:rFonts w:ascii="Times New Roman" w:hAnsi="Times New Roman" w:cs="Times New Roman"/>
                <w:color w:val="000000"/>
              </w:rPr>
              <w:t xml:space="preserve"> oluşturma, mesaj gönderme veya içerik paylaşmak, </w:t>
            </w:r>
            <w:r w:rsidR="00D97053">
              <w:rPr>
                <w:rFonts w:ascii="Times New Roman" w:hAnsi="Times New Roman" w:cs="Times New Roman"/>
                <w:color w:val="000000"/>
              </w:rPr>
              <w:t xml:space="preserve">son yıllarda meydana gelen </w:t>
            </w:r>
            <w:proofErr w:type="spellStart"/>
            <w:r w:rsidR="00D97053">
              <w:rPr>
                <w:rFonts w:ascii="Times New Roman" w:hAnsi="Times New Roman" w:cs="Times New Roman"/>
                <w:color w:val="000000"/>
              </w:rPr>
              <w:t>pandemi</w:t>
            </w:r>
            <w:proofErr w:type="spellEnd"/>
            <w:r w:rsidR="00D97053">
              <w:rPr>
                <w:rFonts w:ascii="Times New Roman" w:hAnsi="Times New Roman" w:cs="Times New Roman"/>
                <w:color w:val="000000"/>
              </w:rPr>
              <w:t xml:space="preserve"> ve doğal afet </w:t>
            </w:r>
            <w:r w:rsidR="00054BFC" w:rsidRPr="00842DEF">
              <w:rPr>
                <w:rFonts w:ascii="Times New Roman" w:hAnsi="Times New Roman" w:cs="Times New Roman"/>
                <w:color w:val="000000"/>
              </w:rPr>
              <w:t>sürecinde de bu durumlara ek olarak EBA, ZOOM, Google Meeting gibi platformlarda derslere ve ders içi-dışı etkinliklere katılmak için kullandığı görülmektedir.</w:t>
            </w:r>
          </w:p>
          <w:p w:rsidR="00D4478C" w:rsidRPr="00842DEF" w:rsidRDefault="00750E42" w:rsidP="009E4F6D">
            <w:pPr>
              <w:pStyle w:val="ListeParagraf"/>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54BFC" w:rsidRPr="00842DEF">
              <w:rPr>
                <w:rFonts w:ascii="Times New Roman" w:hAnsi="Times New Roman"/>
                <w:color w:val="000000"/>
                <w:sz w:val="24"/>
                <w:szCs w:val="24"/>
              </w:rPr>
              <w:t xml:space="preserve">Çocuklar küçük yaşlardan itibaren bilgisayar, internet vb. teknolojik gelişmelerle </w:t>
            </w:r>
            <w:r w:rsidR="00842DEF">
              <w:rPr>
                <w:rFonts w:ascii="Times New Roman" w:hAnsi="Times New Roman"/>
                <w:color w:val="000000"/>
                <w:sz w:val="24"/>
                <w:szCs w:val="24"/>
              </w:rPr>
              <w:t>tanışmakta ve zamanlarının</w:t>
            </w:r>
            <w:r w:rsidR="00054BFC" w:rsidRPr="00842DEF">
              <w:rPr>
                <w:rFonts w:ascii="Times New Roman" w:hAnsi="Times New Roman"/>
                <w:color w:val="000000"/>
                <w:sz w:val="24"/>
                <w:szCs w:val="24"/>
              </w:rPr>
              <w:t xml:space="preserve"> önemli sayılacak bir kısmını bu mecralarda geçirmektedir. Her ne kadar ebeveynler tarafından kullanım süresi ve nitelikli içerikler konusunda tedbirler alınmaya çalışılsa da, bu konuda kontrol sağlanmakta bazı zorluklar yaşanmaktadır. Öğrencileri teknolojik aygıtlardan ve ortamlardan uzaklaştırmak yerine onlara kaliteli zaman geçirebilecekleri, eğlenerek öğrenebilecekleri ve aynı zamanda üretebilecekleri ortamlar sağlamak bu sorunu ortadan kaldırmaya yardımcı olacaktır. </w:t>
            </w:r>
            <w:proofErr w:type="gramStart"/>
            <w:r w:rsidR="00054BFC" w:rsidRPr="00842DEF">
              <w:rPr>
                <w:rFonts w:ascii="Times New Roman" w:hAnsi="Times New Roman"/>
                <w:color w:val="000000"/>
                <w:sz w:val="24"/>
                <w:szCs w:val="24"/>
              </w:rPr>
              <w:t xml:space="preserve">Bu noktadan hareketle </w:t>
            </w:r>
            <w:r w:rsidR="00054BFC" w:rsidRPr="00842DEF">
              <w:rPr>
                <w:rFonts w:ascii="Times New Roman" w:hAnsi="Times New Roman"/>
                <w:color w:val="000000"/>
                <w:sz w:val="24"/>
                <w:szCs w:val="24"/>
                <w:shd w:val="clear" w:color="auto" w:fill="FFFFFF"/>
              </w:rPr>
              <w:t xml:space="preserve">kelime anlamıyla belirli şartlara ve düzene göre yapılması, öngörülen işlemlerin bütünü anlamına gelen; bilgisayara ya da elektronik devre ve mekanik sistemlerden oluşan düzeneklere bir işlemi yaptırmak için yazılan komutlar dizisinin bütünü veya bir kısmı olarak tanımlanan “kodlama” ve </w:t>
            </w:r>
            <w:r w:rsidR="00054BFC" w:rsidRPr="00842DEF">
              <w:rPr>
                <w:rFonts w:ascii="Times New Roman" w:hAnsi="Times New Roman"/>
                <w:color w:val="000000"/>
                <w:sz w:val="24"/>
                <w:szCs w:val="24"/>
              </w:rPr>
              <w:t xml:space="preserve">öğrencilerin fen, matematik, mühendislik, </w:t>
            </w:r>
            <w:r w:rsidR="00054BFC" w:rsidRPr="00842DEF">
              <w:rPr>
                <w:rFonts w:ascii="Times New Roman" w:hAnsi="Times New Roman"/>
                <w:color w:val="000000"/>
                <w:sz w:val="24"/>
                <w:szCs w:val="24"/>
              </w:rPr>
              <w:lastRenderedPageBreak/>
              <w:t>sanat ve teknolojik alanlardaki beceri ve üretkenliklerini artırmayı hedefleyen “STEAM” eğitimleri ile ifade edilen eğitim ortamlarının oluşmasını sağlayacaktır.</w:t>
            </w:r>
            <w:proofErr w:type="gramEnd"/>
          </w:p>
        </w:tc>
      </w:tr>
      <w:tr w:rsidR="00966952" w:rsidRPr="00842DEF" w:rsidTr="00F21B27">
        <w:trPr>
          <w:jc w:val="center"/>
        </w:trPr>
        <w:tc>
          <w:tcPr>
            <w:tcW w:w="2897" w:type="dxa"/>
            <w:tcMar>
              <w:top w:w="0" w:type="dxa"/>
              <w:left w:w="108" w:type="dxa"/>
              <w:bottom w:w="0" w:type="dxa"/>
              <w:right w:w="108" w:type="dxa"/>
            </w:tcMar>
            <w:vAlign w:val="center"/>
          </w:tcPr>
          <w:p w:rsidR="00966952" w:rsidRPr="00842DEF" w:rsidRDefault="00966952" w:rsidP="009E4F6D">
            <w:pPr>
              <w:pStyle w:val="NormalWeb"/>
              <w:spacing w:before="0" w:beforeAutospacing="0" w:after="0" w:afterAutospacing="0" w:line="360" w:lineRule="auto"/>
              <w:jc w:val="center"/>
              <w:rPr>
                <w:rFonts w:ascii="Times New Roman" w:hAnsi="Times New Roman" w:cs="Times New Roman"/>
                <w:color w:val="000000"/>
              </w:rPr>
            </w:pPr>
          </w:p>
          <w:p w:rsidR="00966952" w:rsidRPr="00842DEF" w:rsidRDefault="002043F9" w:rsidP="009E4F6D">
            <w:pPr>
              <w:pStyle w:val="NormalWeb"/>
              <w:spacing w:before="0" w:beforeAutospacing="0" w:after="0" w:afterAutospacing="0" w:line="360" w:lineRule="auto"/>
              <w:jc w:val="center"/>
              <w:rPr>
                <w:rFonts w:ascii="Times New Roman" w:hAnsi="Times New Roman" w:cs="Times New Roman"/>
                <w:color w:val="000000"/>
              </w:rPr>
            </w:pPr>
            <w:r w:rsidRPr="00842DEF">
              <w:rPr>
                <w:rStyle w:val="Gl"/>
                <w:rFonts w:ascii="Times New Roman" w:hAnsi="Times New Roman" w:cs="Times New Roman"/>
                <w:color w:val="000000"/>
              </w:rPr>
              <w:t>PROJENİN ÖZETİ</w:t>
            </w:r>
          </w:p>
        </w:tc>
        <w:tc>
          <w:tcPr>
            <w:tcW w:w="5890" w:type="dxa"/>
            <w:tcMar>
              <w:top w:w="0" w:type="dxa"/>
              <w:left w:w="108" w:type="dxa"/>
              <w:bottom w:w="0" w:type="dxa"/>
              <w:right w:w="108" w:type="dxa"/>
            </w:tcMar>
            <w:vAlign w:val="center"/>
          </w:tcPr>
          <w:p w:rsidR="000F02F6" w:rsidRPr="00842DEF" w:rsidRDefault="00750E42" w:rsidP="009E4F6D">
            <w:pPr>
              <w:spacing w:after="0" w:line="360" w:lineRule="auto"/>
              <w:jc w:val="both"/>
              <w:rPr>
                <w:rFonts w:ascii="Times New Roman" w:hAnsi="Times New Roman"/>
                <w:sz w:val="24"/>
                <w:szCs w:val="24"/>
              </w:rPr>
            </w:pPr>
            <w:r>
              <w:rPr>
                <w:rFonts w:ascii="Times New Roman" w:hAnsi="Times New Roman"/>
                <w:sz w:val="24"/>
                <w:szCs w:val="24"/>
              </w:rPr>
              <w:t xml:space="preserve">     </w:t>
            </w:r>
            <w:r w:rsidR="00054BFC" w:rsidRPr="00842DEF">
              <w:rPr>
                <w:rFonts w:ascii="Times New Roman" w:hAnsi="Times New Roman"/>
                <w:sz w:val="24"/>
                <w:szCs w:val="24"/>
              </w:rPr>
              <w:t>Tekirdağ Kodluyor ve STEAM Projesi kapsamında Tekirdağ ilindeki tüm resm</w:t>
            </w:r>
            <w:r w:rsidR="00842DEF">
              <w:rPr>
                <w:rFonts w:ascii="Times New Roman" w:hAnsi="Times New Roman"/>
                <w:sz w:val="24"/>
                <w:szCs w:val="24"/>
              </w:rPr>
              <w:t xml:space="preserve">i ve özel okul/kurumlarda görev yapmakta olan eğitim yöneticileri ve öğretmenlere, öğrenim görmekte olan öğrencilere </w:t>
            </w:r>
            <w:r w:rsidR="00054BFC" w:rsidRPr="00842DEF">
              <w:rPr>
                <w:rFonts w:ascii="Times New Roman" w:hAnsi="Times New Roman"/>
                <w:sz w:val="24"/>
                <w:szCs w:val="24"/>
              </w:rPr>
              <w:t xml:space="preserve">“Kodlama ve STEAM” konularında yüz yüze ve çevrim içi eğitimler verilmektedir. </w:t>
            </w:r>
            <w:r w:rsidR="00831144">
              <w:rPr>
                <w:rFonts w:ascii="Times New Roman" w:hAnsi="Times New Roman"/>
                <w:iCs/>
                <w:sz w:val="24"/>
                <w:szCs w:val="24"/>
              </w:rPr>
              <w:t>Bu eğitimler</w:t>
            </w:r>
            <w:r w:rsidR="00054BFC" w:rsidRPr="00842DEF">
              <w:rPr>
                <w:rFonts w:ascii="Times New Roman" w:hAnsi="Times New Roman"/>
                <w:iCs/>
                <w:sz w:val="24"/>
                <w:szCs w:val="24"/>
              </w:rPr>
              <w:t xml:space="preserve"> okul/kurumlarda bulunan </w:t>
            </w:r>
            <w:r w:rsidR="00831144" w:rsidRPr="00842DEF">
              <w:rPr>
                <w:rFonts w:ascii="Times New Roman" w:hAnsi="Times New Roman"/>
                <w:iCs/>
                <w:sz w:val="24"/>
                <w:szCs w:val="24"/>
              </w:rPr>
              <w:t>tasarım beceri atölyelerinde</w:t>
            </w:r>
            <w:r w:rsidR="00054BFC" w:rsidRPr="00842DEF">
              <w:rPr>
                <w:rFonts w:ascii="Times New Roman" w:hAnsi="Times New Roman"/>
                <w:iCs/>
                <w:sz w:val="24"/>
                <w:szCs w:val="24"/>
              </w:rPr>
              <w:t xml:space="preserve">, kodlama ve STEAM atölyelerinde, sınıflarda, doğada, eğitim öğretim süreci içinde ders içi ve dışı etkinliklerde, Müdürlüğümüz bünyesinde bulunan </w:t>
            </w:r>
            <w:r w:rsidR="00054BFC" w:rsidRPr="00842DEF">
              <w:rPr>
                <w:rFonts w:ascii="Times New Roman" w:hAnsi="Times New Roman"/>
                <w:sz w:val="24"/>
                <w:szCs w:val="24"/>
              </w:rPr>
              <w:t xml:space="preserve">Halide Selma Akdoğan Maker, Kodlama ve STEM Laboratuvarı’nda verilmiştir. TBA bulunmayan okul/kurumlarda öğrenim gören öğrencilere yönelik Halide Selma Akdoğan Maker, Kodlama ve STEM Laboratuvarı’nda başvuru ve randevu sistemiyle AR-GE Birimi Öğretmenleri tarafından Kodlama </w:t>
            </w:r>
            <w:r w:rsidR="00B57EF0">
              <w:rPr>
                <w:rFonts w:ascii="Times New Roman" w:hAnsi="Times New Roman"/>
                <w:sz w:val="24"/>
                <w:szCs w:val="24"/>
              </w:rPr>
              <w:t xml:space="preserve">ve STEAM eğitimi verilmektedir. </w:t>
            </w:r>
            <w:r w:rsidR="00054BFC" w:rsidRPr="00842DEF">
              <w:rPr>
                <w:rFonts w:ascii="Times New Roman" w:hAnsi="Times New Roman"/>
                <w:sz w:val="24"/>
                <w:szCs w:val="24"/>
              </w:rPr>
              <w:t xml:space="preserve">Tekirdağ Kodluyor ve STEAM Projesi’ni Tekirdağ ilindeki 11 ilçede yaygınlaştırmak ve okul/kurumlarda görev </w:t>
            </w:r>
            <w:r w:rsidR="00842DEF">
              <w:rPr>
                <w:rFonts w:ascii="Times New Roman" w:hAnsi="Times New Roman"/>
                <w:sz w:val="24"/>
                <w:szCs w:val="24"/>
              </w:rPr>
              <w:t>yapmakta</w:t>
            </w:r>
            <w:r w:rsidR="00054BFC" w:rsidRPr="00842DEF">
              <w:rPr>
                <w:rFonts w:ascii="Times New Roman" w:hAnsi="Times New Roman"/>
                <w:sz w:val="24"/>
                <w:szCs w:val="24"/>
              </w:rPr>
              <w:t xml:space="preserve"> olan öğretmenlerle iş birliği ve koordinasyonu sağlamak adına proje ilçe koordinatör ekipleri kurulmuştur. </w:t>
            </w:r>
            <w:r w:rsidR="00BE1EF2">
              <w:rPr>
                <w:rFonts w:ascii="Times New Roman" w:hAnsi="Times New Roman"/>
                <w:sz w:val="24"/>
                <w:szCs w:val="24"/>
              </w:rPr>
              <w:t>İlçe koordinatörleri tarafından eğitim yöneticileri ve öğretmenlerimize hizmet içi ve çevrim içi faaliyet kapsamında eğitimler verilmektedir.</w:t>
            </w:r>
          </w:p>
        </w:tc>
      </w:tr>
      <w:tr w:rsidR="00966952" w:rsidRPr="00842DEF" w:rsidTr="00F21B27">
        <w:trPr>
          <w:trHeight w:val="1040"/>
          <w:jc w:val="center"/>
        </w:trPr>
        <w:tc>
          <w:tcPr>
            <w:tcW w:w="2897" w:type="dxa"/>
            <w:tcMar>
              <w:top w:w="0" w:type="dxa"/>
              <w:left w:w="108" w:type="dxa"/>
              <w:bottom w:w="0" w:type="dxa"/>
              <w:right w:w="108" w:type="dxa"/>
            </w:tcMar>
            <w:vAlign w:val="center"/>
          </w:tcPr>
          <w:p w:rsidR="00966952" w:rsidRPr="00842DEF" w:rsidRDefault="00966952" w:rsidP="009E4F6D">
            <w:pPr>
              <w:pStyle w:val="NormalWeb"/>
              <w:spacing w:before="0" w:beforeAutospacing="0" w:after="0" w:afterAutospacing="0" w:line="360" w:lineRule="auto"/>
              <w:jc w:val="center"/>
              <w:rPr>
                <w:rFonts w:ascii="Times New Roman" w:hAnsi="Times New Roman" w:cs="Times New Roman"/>
                <w:color w:val="000000"/>
              </w:rPr>
            </w:pPr>
            <w:r w:rsidRPr="00842DEF">
              <w:rPr>
                <w:rStyle w:val="Gl"/>
                <w:rFonts w:ascii="Times New Roman" w:hAnsi="Times New Roman" w:cs="Times New Roman"/>
                <w:color w:val="000000"/>
              </w:rPr>
              <w:t>PROJENİN AMACI</w:t>
            </w:r>
          </w:p>
        </w:tc>
        <w:tc>
          <w:tcPr>
            <w:tcW w:w="5890" w:type="dxa"/>
            <w:tcMar>
              <w:top w:w="0" w:type="dxa"/>
              <w:left w:w="108" w:type="dxa"/>
              <w:bottom w:w="0" w:type="dxa"/>
              <w:right w:w="108" w:type="dxa"/>
            </w:tcMar>
            <w:vAlign w:val="center"/>
          </w:tcPr>
          <w:p w:rsidR="00014158" w:rsidRPr="00842DEF" w:rsidRDefault="00750E42" w:rsidP="009E4F6D">
            <w:pPr>
              <w:spacing w:after="0" w:line="360" w:lineRule="auto"/>
              <w:jc w:val="both"/>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proofErr w:type="gramStart"/>
            <w:r w:rsidR="00054BFC" w:rsidRPr="00842DEF">
              <w:rPr>
                <w:rFonts w:ascii="Times New Roman" w:eastAsia="Arial Unicode MS" w:hAnsi="Times New Roman"/>
                <w:color w:val="000000"/>
                <w:sz w:val="24"/>
                <w:szCs w:val="24"/>
              </w:rPr>
              <w:t>Tekirdağ Kodl</w:t>
            </w:r>
            <w:r w:rsidR="005C1C2A">
              <w:rPr>
                <w:rFonts w:ascii="Times New Roman" w:eastAsia="Arial Unicode MS" w:hAnsi="Times New Roman"/>
                <w:color w:val="000000"/>
                <w:sz w:val="24"/>
                <w:szCs w:val="24"/>
              </w:rPr>
              <w:t>uyor ve STEAM Projesi’nin amacı</w:t>
            </w:r>
            <w:r w:rsidR="00054BFC" w:rsidRPr="00842DEF">
              <w:rPr>
                <w:rFonts w:ascii="Times New Roman" w:eastAsia="Arial Unicode MS" w:hAnsi="Times New Roman"/>
                <w:color w:val="000000"/>
                <w:sz w:val="24"/>
                <w:szCs w:val="24"/>
              </w:rPr>
              <w:t xml:space="preserve"> resmi ve özel tüm kademelerde öğrenim gören öğrencilerimizi, teknolojik beceriler ile donatıp, tüketen değil üreten, sebep sonuç ilişkisi kurabilen, takım ruhuyla çalışabilen, gelişen teknoloji ile uyumlu bireyler olmalarına katkı sağlamak; Müdürlüğümüze bağlı okul/kurumlarda görev yapmakta </w:t>
            </w:r>
            <w:r w:rsidR="00054BFC" w:rsidRPr="00842DEF">
              <w:rPr>
                <w:rFonts w:ascii="Times New Roman" w:eastAsia="Arial Unicode MS" w:hAnsi="Times New Roman"/>
                <w:color w:val="000000"/>
                <w:sz w:val="24"/>
                <w:szCs w:val="24"/>
              </w:rPr>
              <w:lastRenderedPageBreak/>
              <w:t>olan eğitim yöneticileri ve öğretmenlerimizi de “Kodlama ve STEAM” alanlarında donanımlı hale getirmektir.</w:t>
            </w:r>
            <w:proofErr w:type="gramEnd"/>
          </w:p>
        </w:tc>
      </w:tr>
      <w:tr w:rsidR="00966952" w:rsidRPr="00842DEF" w:rsidTr="00F21B27">
        <w:trPr>
          <w:trHeight w:val="847"/>
          <w:jc w:val="center"/>
        </w:trPr>
        <w:tc>
          <w:tcPr>
            <w:tcW w:w="2897" w:type="dxa"/>
            <w:tcMar>
              <w:top w:w="0" w:type="dxa"/>
              <w:left w:w="108" w:type="dxa"/>
              <w:bottom w:w="0" w:type="dxa"/>
              <w:right w:w="108" w:type="dxa"/>
            </w:tcMar>
            <w:vAlign w:val="center"/>
          </w:tcPr>
          <w:p w:rsidR="00966952" w:rsidRPr="00842DEF" w:rsidRDefault="00966952" w:rsidP="009E4F6D">
            <w:pPr>
              <w:pStyle w:val="NormalWeb"/>
              <w:spacing w:before="0" w:beforeAutospacing="0" w:after="0" w:afterAutospacing="0" w:line="360" w:lineRule="auto"/>
              <w:jc w:val="center"/>
              <w:rPr>
                <w:rStyle w:val="Gl"/>
                <w:rFonts w:ascii="Times New Roman" w:hAnsi="Times New Roman" w:cs="Times New Roman"/>
                <w:color w:val="000000"/>
              </w:rPr>
            </w:pPr>
          </w:p>
          <w:p w:rsidR="00966952" w:rsidRPr="00842DEF" w:rsidRDefault="00966952" w:rsidP="009E4F6D">
            <w:pPr>
              <w:pStyle w:val="NormalWeb"/>
              <w:spacing w:before="0" w:beforeAutospacing="0" w:after="0" w:afterAutospacing="0" w:line="360" w:lineRule="auto"/>
              <w:jc w:val="center"/>
              <w:rPr>
                <w:rFonts w:ascii="Times New Roman" w:hAnsi="Times New Roman" w:cs="Times New Roman"/>
                <w:color w:val="000000"/>
              </w:rPr>
            </w:pPr>
            <w:r w:rsidRPr="00842DEF">
              <w:rPr>
                <w:rStyle w:val="Gl"/>
                <w:rFonts w:ascii="Times New Roman" w:hAnsi="Times New Roman" w:cs="Times New Roman"/>
                <w:color w:val="000000"/>
              </w:rPr>
              <w:t>KAPSAM</w:t>
            </w:r>
          </w:p>
          <w:p w:rsidR="00966952" w:rsidRPr="00842DEF" w:rsidRDefault="00966952" w:rsidP="009E4F6D">
            <w:pPr>
              <w:pStyle w:val="NormalWeb"/>
              <w:spacing w:before="0" w:beforeAutospacing="0" w:after="0" w:afterAutospacing="0" w:line="360" w:lineRule="auto"/>
              <w:jc w:val="center"/>
              <w:rPr>
                <w:rFonts w:ascii="Times New Roman" w:hAnsi="Times New Roman" w:cs="Times New Roman"/>
                <w:color w:val="000000"/>
              </w:rPr>
            </w:pPr>
          </w:p>
        </w:tc>
        <w:tc>
          <w:tcPr>
            <w:tcW w:w="5890" w:type="dxa"/>
            <w:tcMar>
              <w:top w:w="0" w:type="dxa"/>
              <w:left w:w="108" w:type="dxa"/>
              <w:bottom w:w="0" w:type="dxa"/>
              <w:right w:w="108" w:type="dxa"/>
            </w:tcMar>
            <w:vAlign w:val="center"/>
          </w:tcPr>
          <w:p w:rsidR="00F40E0F" w:rsidRPr="00842DEF" w:rsidRDefault="00750E42" w:rsidP="009E4F6D">
            <w:pPr>
              <w:pStyle w:val="ListeParagraf"/>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54BFC" w:rsidRPr="00842DEF">
              <w:rPr>
                <w:rFonts w:ascii="Times New Roman" w:hAnsi="Times New Roman"/>
                <w:color w:val="000000"/>
                <w:sz w:val="24"/>
                <w:szCs w:val="24"/>
              </w:rPr>
              <w:t>Tekirdağ İl Milli Eğitim Müdürlüğü’ne bağlı resmi ve özel tüm kademelerde öğrenim gören öğrenciler, Kodlama ve STEAM alanında uzman</w:t>
            </w:r>
            <w:r w:rsidR="002823E3">
              <w:rPr>
                <w:rFonts w:ascii="Times New Roman" w:hAnsi="Times New Roman"/>
                <w:color w:val="000000"/>
                <w:sz w:val="24"/>
                <w:szCs w:val="24"/>
              </w:rPr>
              <w:t>/uzmanlaşmak isteyen</w:t>
            </w:r>
            <w:r w:rsidR="00054BFC" w:rsidRPr="00842DEF">
              <w:rPr>
                <w:rFonts w:ascii="Times New Roman" w:hAnsi="Times New Roman"/>
                <w:color w:val="000000"/>
                <w:sz w:val="24"/>
                <w:szCs w:val="24"/>
              </w:rPr>
              <w:t xml:space="preserve"> eğitim yöneticileri ve öğretmenler.</w:t>
            </w:r>
          </w:p>
        </w:tc>
      </w:tr>
      <w:tr w:rsidR="00966952" w:rsidRPr="00842DEF" w:rsidTr="00F21B27">
        <w:trPr>
          <w:trHeight w:val="374"/>
          <w:jc w:val="center"/>
        </w:trPr>
        <w:tc>
          <w:tcPr>
            <w:tcW w:w="2897" w:type="dxa"/>
            <w:tcMar>
              <w:top w:w="0" w:type="dxa"/>
              <w:left w:w="108" w:type="dxa"/>
              <w:bottom w:w="0" w:type="dxa"/>
              <w:right w:w="108" w:type="dxa"/>
            </w:tcMar>
            <w:vAlign w:val="center"/>
          </w:tcPr>
          <w:p w:rsidR="00966952" w:rsidRPr="00842DEF" w:rsidRDefault="00966952" w:rsidP="009E4F6D">
            <w:pPr>
              <w:pStyle w:val="NormalWeb"/>
              <w:spacing w:before="0" w:beforeAutospacing="0" w:after="0" w:afterAutospacing="0" w:line="360" w:lineRule="auto"/>
              <w:jc w:val="center"/>
              <w:rPr>
                <w:rStyle w:val="Gl"/>
                <w:rFonts w:ascii="Times New Roman" w:hAnsi="Times New Roman" w:cs="Times New Roman"/>
                <w:color w:val="000000"/>
              </w:rPr>
            </w:pPr>
            <w:r w:rsidRPr="00842DEF">
              <w:rPr>
                <w:rStyle w:val="Gl"/>
                <w:rFonts w:ascii="Times New Roman" w:hAnsi="Times New Roman" w:cs="Times New Roman"/>
                <w:color w:val="000000"/>
              </w:rPr>
              <w:t>DAYANAK</w:t>
            </w:r>
          </w:p>
        </w:tc>
        <w:tc>
          <w:tcPr>
            <w:tcW w:w="5890" w:type="dxa"/>
            <w:tcMar>
              <w:top w:w="0" w:type="dxa"/>
              <w:left w:w="108" w:type="dxa"/>
              <w:bottom w:w="0" w:type="dxa"/>
              <w:right w:w="108" w:type="dxa"/>
            </w:tcMar>
            <w:vAlign w:val="center"/>
          </w:tcPr>
          <w:p w:rsidR="00842DEF" w:rsidRPr="00842DEF"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Temel Kanunu (13. Madde)</w:t>
            </w:r>
          </w:p>
          <w:p w:rsidR="00842DEF" w:rsidRPr="00842DEF"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Bakanlığı Teşkilatı Hakkında Kanun Hükmünde Kararname (2. Madde)</w:t>
            </w:r>
          </w:p>
          <w:p w:rsidR="00842DEF" w:rsidRPr="00842DEF"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Bakanlığı Okul Öncesi Eğitim ve İlköğretim Kurumları Yönetmeliği (4. Madde (</w:t>
            </w:r>
            <w:proofErr w:type="spellStart"/>
            <w:r w:rsidRPr="00842DEF">
              <w:rPr>
                <w:rFonts w:ascii="Times New Roman" w:hAnsi="Times New Roman"/>
                <w:sz w:val="24"/>
                <w:szCs w:val="24"/>
              </w:rPr>
              <w:t>d,m</w:t>
            </w:r>
            <w:proofErr w:type="spellEnd"/>
            <w:r w:rsidRPr="00842DEF">
              <w:rPr>
                <w:rFonts w:ascii="Times New Roman" w:hAnsi="Times New Roman"/>
                <w:sz w:val="24"/>
                <w:szCs w:val="24"/>
              </w:rPr>
              <w:t>))</w:t>
            </w:r>
          </w:p>
          <w:p w:rsidR="00842DEF" w:rsidRPr="00842DEF"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Bakanlığı 2019-2023 Stratejik Planı</w:t>
            </w:r>
          </w:p>
          <w:p w:rsidR="00842DEF" w:rsidRPr="00842DEF"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Bakanlığı Talim ve Terbiye Kurulu Başkanlığının 24.01.2018 tarih ve 47 Sayılı Kararı ile kabul edilen Bilişim Teknolojileri ve Yazılım Dersi 5. ve 6. Sınıflar Öğretim Programı</w:t>
            </w:r>
          </w:p>
          <w:p w:rsidR="00842DEF" w:rsidRPr="00842DEF"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Bakanlığı Talim ve Terbiye Kurulu Başkanlığının 19.01.2018 tarih ve 10 Sayılı Kararı ile kabul edilen Bilişim Teknolojileri ve Yazılım Dersi 7. ve 8. Sınıflar Öğretim Programı</w:t>
            </w:r>
          </w:p>
          <w:p w:rsidR="00842DEF" w:rsidRPr="00842DEF"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Bakanlığı Talim ve Terbiye Kurulu Başkanlığının 27.06.2018 tarih ve 91 Sayılı Kararı ile kabul edilen Bilişim Teknolojileri ve Yazılım (1-4. Sınıflar) Öğretim Programı</w:t>
            </w:r>
          </w:p>
          <w:p w:rsidR="0023501E" w:rsidRDefault="00842DEF" w:rsidP="009E4F6D">
            <w:pPr>
              <w:pStyle w:val="AralkYok"/>
              <w:numPr>
                <w:ilvl w:val="0"/>
                <w:numId w:val="22"/>
              </w:numPr>
              <w:spacing w:line="360" w:lineRule="auto"/>
              <w:ind w:left="360"/>
              <w:jc w:val="both"/>
              <w:rPr>
                <w:rFonts w:ascii="Times New Roman" w:hAnsi="Times New Roman"/>
                <w:sz w:val="24"/>
                <w:szCs w:val="24"/>
              </w:rPr>
            </w:pPr>
            <w:r w:rsidRPr="00842DEF">
              <w:rPr>
                <w:rFonts w:ascii="Times New Roman" w:hAnsi="Times New Roman"/>
                <w:sz w:val="24"/>
                <w:szCs w:val="24"/>
              </w:rPr>
              <w:t>Milli Eğitim Bakanlığı Talim ve Terbiye Kurulu Başkanlığının 13.06.2018 tarih ve 81 Sayılı Kararı ile kabul edilen Seçmeli Bilişim Teknolojileri ve Yazılım Dersi (7 ve 8. Sınıflar) Öğretim Programı</w:t>
            </w:r>
          </w:p>
          <w:p w:rsidR="00D97053" w:rsidRDefault="00D97053" w:rsidP="00D97053">
            <w:pPr>
              <w:pStyle w:val="AralkYok"/>
              <w:spacing w:line="360" w:lineRule="auto"/>
              <w:jc w:val="both"/>
              <w:rPr>
                <w:rFonts w:ascii="Times New Roman" w:hAnsi="Times New Roman"/>
                <w:sz w:val="24"/>
                <w:szCs w:val="24"/>
              </w:rPr>
            </w:pPr>
          </w:p>
          <w:p w:rsidR="00D97053" w:rsidRDefault="00D97053" w:rsidP="00D97053">
            <w:pPr>
              <w:pStyle w:val="AralkYok"/>
              <w:spacing w:line="360" w:lineRule="auto"/>
              <w:jc w:val="both"/>
              <w:rPr>
                <w:rFonts w:ascii="Times New Roman" w:hAnsi="Times New Roman"/>
                <w:sz w:val="24"/>
                <w:szCs w:val="24"/>
              </w:rPr>
            </w:pPr>
          </w:p>
          <w:p w:rsidR="00D97053" w:rsidRDefault="00D97053" w:rsidP="00D97053">
            <w:pPr>
              <w:pStyle w:val="AralkYok"/>
              <w:spacing w:line="360" w:lineRule="auto"/>
              <w:jc w:val="both"/>
              <w:rPr>
                <w:rFonts w:ascii="Times New Roman" w:hAnsi="Times New Roman"/>
                <w:sz w:val="24"/>
                <w:szCs w:val="24"/>
              </w:rPr>
            </w:pPr>
          </w:p>
          <w:p w:rsidR="00D97053" w:rsidRPr="00842DEF" w:rsidRDefault="00D97053" w:rsidP="00D97053">
            <w:pPr>
              <w:pStyle w:val="AralkYok"/>
              <w:spacing w:line="360" w:lineRule="auto"/>
              <w:jc w:val="both"/>
              <w:rPr>
                <w:rFonts w:ascii="Times New Roman" w:hAnsi="Times New Roman"/>
                <w:sz w:val="24"/>
                <w:szCs w:val="24"/>
              </w:rPr>
            </w:pPr>
          </w:p>
        </w:tc>
      </w:tr>
      <w:tr w:rsidR="00966952" w:rsidRPr="00842DEF" w:rsidTr="00F21B27">
        <w:trPr>
          <w:trHeight w:val="847"/>
          <w:jc w:val="center"/>
        </w:trPr>
        <w:tc>
          <w:tcPr>
            <w:tcW w:w="2897" w:type="dxa"/>
            <w:tcMar>
              <w:top w:w="0" w:type="dxa"/>
              <w:left w:w="108" w:type="dxa"/>
              <w:bottom w:w="0" w:type="dxa"/>
              <w:right w:w="108" w:type="dxa"/>
            </w:tcMar>
            <w:vAlign w:val="center"/>
          </w:tcPr>
          <w:p w:rsidR="008D0385" w:rsidRPr="00842DEF" w:rsidRDefault="008D0385" w:rsidP="009E4F6D">
            <w:pPr>
              <w:spacing w:after="0" w:line="360" w:lineRule="auto"/>
              <w:jc w:val="center"/>
              <w:rPr>
                <w:rFonts w:ascii="Times New Roman" w:hAnsi="Times New Roman"/>
                <w:b/>
                <w:color w:val="000000"/>
                <w:sz w:val="24"/>
                <w:szCs w:val="24"/>
              </w:rPr>
            </w:pPr>
          </w:p>
          <w:p w:rsidR="00966952" w:rsidRPr="00842DEF" w:rsidRDefault="002043F9" w:rsidP="009E4F6D">
            <w:pPr>
              <w:spacing w:after="0" w:line="360" w:lineRule="auto"/>
              <w:jc w:val="center"/>
              <w:rPr>
                <w:rFonts w:ascii="Times New Roman" w:hAnsi="Times New Roman"/>
                <w:b/>
                <w:color w:val="000000"/>
                <w:sz w:val="24"/>
                <w:szCs w:val="24"/>
              </w:rPr>
            </w:pPr>
            <w:r w:rsidRPr="00842DEF">
              <w:rPr>
                <w:rFonts w:ascii="Times New Roman" w:hAnsi="Times New Roman"/>
                <w:b/>
                <w:color w:val="000000"/>
                <w:sz w:val="24"/>
                <w:szCs w:val="24"/>
              </w:rPr>
              <w:t>TANIMLAR</w:t>
            </w:r>
          </w:p>
          <w:p w:rsidR="00966952" w:rsidRPr="00842DEF" w:rsidRDefault="00966952" w:rsidP="009E4F6D">
            <w:pPr>
              <w:pStyle w:val="NormalWeb"/>
              <w:spacing w:before="0" w:beforeAutospacing="0" w:after="0" w:afterAutospacing="0" w:line="360" w:lineRule="auto"/>
              <w:jc w:val="center"/>
              <w:rPr>
                <w:rStyle w:val="Gl"/>
                <w:rFonts w:ascii="Times New Roman" w:hAnsi="Times New Roman" w:cs="Times New Roman"/>
                <w:color w:val="000000"/>
              </w:rPr>
            </w:pPr>
          </w:p>
        </w:tc>
        <w:tc>
          <w:tcPr>
            <w:tcW w:w="5890" w:type="dxa"/>
            <w:tcMar>
              <w:top w:w="0" w:type="dxa"/>
              <w:left w:w="108" w:type="dxa"/>
              <w:bottom w:w="0" w:type="dxa"/>
              <w:right w:w="108" w:type="dxa"/>
            </w:tcMar>
            <w:vAlign w:val="center"/>
          </w:tcPr>
          <w:p w:rsidR="00842DEF" w:rsidRPr="00842DEF" w:rsidRDefault="00750E42" w:rsidP="009E4F6D">
            <w:pPr>
              <w:spacing w:after="0" w:line="360" w:lineRule="auto"/>
              <w:jc w:val="both"/>
              <w:rPr>
                <w:rFonts w:ascii="Times New Roman" w:hAnsi="Times New Roman"/>
                <w:sz w:val="24"/>
                <w:szCs w:val="24"/>
              </w:rPr>
            </w:pPr>
            <w:r>
              <w:rPr>
                <w:rFonts w:ascii="Times New Roman" w:hAnsi="Times New Roman"/>
                <w:sz w:val="24"/>
                <w:szCs w:val="24"/>
              </w:rPr>
              <w:t xml:space="preserve">     </w:t>
            </w:r>
            <w:r w:rsidR="00842DEF" w:rsidRPr="00842DEF">
              <w:rPr>
                <w:rFonts w:ascii="Times New Roman" w:hAnsi="Times New Roman"/>
                <w:sz w:val="24"/>
                <w:szCs w:val="24"/>
              </w:rPr>
              <w:t>Bu yönergede geçen;</w:t>
            </w:r>
          </w:p>
          <w:p w:rsidR="00842DEF" w:rsidRPr="00842DEF" w:rsidRDefault="00842DEF" w:rsidP="009E4F6D">
            <w:pPr>
              <w:spacing w:after="0" w:line="360" w:lineRule="auto"/>
              <w:jc w:val="both"/>
              <w:rPr>
                <w:rFonts w:ascii="Times New Roman" w:hAnsi="Times New Roman"/>
                <w:sz w:val="24"/>
                <w:szCs w:val="24"/>
              </w:rPr>
            </w:pPr>
            <w:r w:rsidRPr="00842DEF">
              <w:rPr>
                <w:rFonts w:ascii="Times New Roman" w:hAnsi="Times New Roman"/>
                <w:b/>
                <w:sz w:val="24"/>
                <w:szCs w:val="24"/>
              </w:rPr>
              <w:t xml:space="preserve">Bakanlık: </w:t>
            </w:r>
            <w:r w:rsidRPr="00842DEF">
              <w:rPr>
                <w:rFonts w:ascii="Times New Roman" w:hAnsi="Times New Roman"/>
                <w:sz w:val="24"/>
                <w:szCs w:val="24"/>
              </w:rPr>
              <w:t>Millî Eğitim Bakanlığı’nı,</w:t>
            </w:r>
          </w:p>
          <w:p w:rsidR="00842DEF" w:rsidRPr="00842DEF" w:rsidRDefault="00842DEF" w:rsidP="009E4F6D">
            <w:pPr>
              <w:spacing w:after="0" w:line="360" w:lineRule="auto"/>
              <w:jc w:val="both"/>
              <w:rPr>
                <w:rFonts w:ascii="Times New Roman" w:hAnsi="Times New Roman"/>
                <w:sz w:val="24"/>
                <w:szCs w:val="24"/>
              </w:rPr>
            </w:pPr>
            <w:r w:rsidRPr="00842DEF">
              <w:rPr>
                <w:rFonts w:ascii="Times New Roman" w:hAnsi="Times New Roman"/>
                <w:b/>
                <w:sz w:val="24"/>
                <w:szCs w:val="24"/>
              </w:rPr>
              <w:t>Valilik:</w:t>
            </w:r>
            <w:r w:rsidRPr="00842DEF">
              <w:rPr>
                <w:rFonts w:ascii="Times New Roman" w:hAnsi="Times New Roman"/>
                <w:sz w:val="24"/>
                <w:szCs w:val="24"/>
              </w:rPr>
              <w:t xml:space="preserve"> Tekirdağ Valiliği’ni,</w:t>
            </w:r>
          </w:p>
          <w:p w:rsidR="00842DEF" w:rsidRPr="00842DEF" w:rsidRDefault="00842DEF" w:rsidP="009E4F6D">
            <w:pPr>
              <w:spacing w:after="0" w:line="360" w:lineRule="auto"/>
              <w:jc w:val="both"/>
              <w:rPr>
                <w:rFonts w:ascii="Times New Roman" w:hAnsi="Times New Roman"/>
                <w:sz w:val="24"/>
                <w:szCs w:val="24"/>
              </w:rPr>
            </w:pPr>
            <w:r w:rsidRPr="00842DEF">
              <w:rPr>
                <w:rFonts w:ascii="Times New Roman" w:hAnsi="Times New Roman"/>
                <w:b/>
                <w:sz w:val="24"/>
                <w:szCs w:val="24"/>
              </w:rPr>
              <w:t xml:space="preserve">Müdürlük: </w:t>
            </w:r>
            <w:r w:rsidRPr="00842DEF">
              <w:rPr>
                <w:rFonts w:ascii="Times New Roman" w:hAnsi="Times New Roman"/>
                <w:sz w:val="24"/>
                <w:szCs w:val="24"/>
              </w:rPr>
              <w:t>Tekirdağ İl Millî Eğitim Müdürlüğü’nü,</w:t>
            </w:r>
          </w:p>
          <w:p w:rsidR="00842DEF" w:rsidRPr="00842DEF" w:rsidRDefault="00842DEF" w:rsidP="009E4F6D">
            <w:pPr>
              <w:spacing w:after="0" w:line="360" w:lineRule="auto"/>
              <w:jc w:val="both"/>
              <w:rPr>
                <w:rFonts w:ascii="Times New Roman" w:hAnsi="Times New Roman"/>
                <w:sz w:val="24"/>
                <w:szCs w:val="24"/>
              </w:rPr>
            </w:pPr>
            <w:r w:rsidRPr="00842DEF">
              <w:rPr>
                <w:rFonts w:ascii="Times New Roman" w:hAnsi="Times New Roman"/>
                <w:b/>
                <w:sz w:val="24"/>
                <w:szCs w:val="24"/>
              </w:rPr>
              <w:t>Okul / Kurum:</w:t>
            </w:r>
            <w:r w:rsidRPr="00842DEF">
              <w:rPr>
                <w:rFonts w:ascii="Times New Roman" w:hAnsi="Times New Roman"/>
                <w:sz w:val="24"/>
                <w:szCs w:val="24"/>
              </w:rPr>
              <w:t xml:space="preserve"> Tekirdağ İl Millî Eğitim Müdürlüğü’ne bağlı tüm resmi ve özel okul/ kurumları,</w:t>
            </w:r>
          </w:p>
          <w:p w:rsidR="00842DEF" w:rsidRPr="00842DEF" w:rsidRDefault="00842DEF" w:rsidP="009E4F6D">
            <w:pPr>
              <w:spacing w:after="0" w:line="360" w:lineRule="auto"/>
              <w:jc w:val="both"/>
              <w:rPr>
                <w:rFonts w:ascii="Times New Roman" w:hAnsi="Times New Roman"/>
                <w:sz w:val="24"/>
                <w:szCs w:val="24"/>
              </w:rPr>
            </w:pPr>
            <w:r w:rsidRPr="00842DEF">
              <w:rPr>
                <w:rFonts w:ascii="Times New Roman" w:hAnsi="Times New Roman"/>
                <w:b/>
                <w:sz w:val="24"/>
                <w:szCs w:val="24"/>
              </w:rPr>
              <w:t>AR-GE Birimi:</w:t>
            </w:r>
            <w:r w:rsidRPr="00842DEF">
              <w:rPr>
                <w:rFonts w:ascii="Times New Roman" w:hAnsi="Times New Roman"/>
                <w:sz w:val="24"/>
                <w:szCs w:val="24"/>
              </w:rPr>
              <w:t xml:space="preserve"> Tekirdağ İl Milli Eğitim Müdürlüğü AR-GE Birimi’ni, </w:t>
            </w:r>
          </w:p>
          <w:p w:rsidR="00F80509" w:rsidRPr="00842DEF" w:rsidRDefault="00842DEF" w:rsidP="009E4F6D">
            <w:pPr>
              <w:spacing w:after="0" w:line="360" w:lineRule="auto"/>
              <w:jc w:val="both"/>
              <w:rPr>
                <w:rFonts w:ascii="Times New Roman" w:hAnsi="Times New Roman"/>
                <w:sz w:val="24"/>
                <w:szCs w:val="24"/>
              </w:rPr>
            </w:pPr>
            <w:r w:rsidRPr="00842DEF">
              <w:rPr>
                <w:rFonts w:ascii="Times New Roman" w:hAnsi="Times New Roman"/>
                <w:b/>
                <w:sz w:val="24"/>
                <w:szCs w:val="24"/>
              </w:rPr>
              <w:t>Proje İlçe Koordinatörleri:</w:t>
            </w:r>
            <w:r w:rsidRPr="00842DEF">
              <w:rPr>
                <w:rFonts w:ascii="Times New Roman" w:hAnsi="Times New Roman"/>
                <w:sz w:val="24"/>
                <w:szCs w:val="24"/>
              </w:rPr>
              <w:t xml:space="preserve"> Tekirdağ Kodluyor ve STEAM Projesi kapsamında 11 ilçede iş ve işleyişleri yürütmek amacıyla oluşturulan ekibi temsil eder.</w:t>
            </w:r>
          </w:p>
        </w:tc>
      </w:tr>
      <w:tr w:rsidR="00966952" w:rsidRPr="00842DEF" w:rsidTr="00F32A92">
        <w:trPr>
          <w:trHeight w:val="6470"/>
          <w:jc w:val="center"/>
        </w:trPr>
        <w:tc>
          <w:tcPr>
            <w:tcW w:w="2897" w:type="dxa"/>
            <w:tcMar>
              <w:top w:w="0" w:type="dxa"/>
              <w:left w:w="108" w:type="dxa"/>
              <w:bottom w:w="0" w:type="dxa"/>
              <w:right w:w="108" w:type="dxa"/>
            </w:tcMar>
            <w:vAlign w:val="center"/>
          </w:tcPr>
          <w:p w:rsidR="00966952" w:rsidRPr="00842DEF" w:rsidRDefault="00966952" w:rsidP="009E4F6D">
            <w:pPr>
              <w:pStyle w:val="NormalWeb"/>
              <w:spacing w:before="0" w:beforeAutospacing="0" w:after="0" w:afterAutospacing="0" w:line="360" w:lineRule="auto"/>
              <w:jc w:val="center"/>
              <w:rPr>
                <w:rStyle w:val="Gl"/>
                <w:rFonts w:ascii="Times New Roman" w:hAnsi="Times New Roman" w:cs="Times New Roman"/>
                <w:color w:val="000000"/>
              </w:rPr>
            </w:pPr>
            <w:r w:rsidRPr="00842DEF">
              <w:rPr>
                <w:rStyle w:val="Gl"/>
                <w:rFonts w:ascii="Times New Roman" w:hAnsi="Times New Roman" w:cs="Times New Roman"/>
                <w:color w:val="000000"/>
              </w:rPr>
              <w:t>PROJENİN HEDEFLERİ</w:t>
            </w:r>
          </w:p>
        </w:tc>
        <w:tc>
          <w:tcPr>
            <w:tcW w:w="5890" w:type="dxa"/>
            <w:tcMar>
              <w:top w:w="0" w:type="dxa"/>
              <w:left w:w="108" w:type="dxa"/>
              <w:bottom w:w="0" w:type="dxa"/>
              <w:right w:w="108" w:type="dxa"/>
            </w:tcMar>
            <w:vAlign w:val="center"/>
          </w:tcPr>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Zamanının önemli bir kısmını bilgisayar</w:t>
            </w:r>
            <w:r w:rsidR="0025699E">
              <w:rPr>
                <w:rFonts w:ascii="Times New Roman" w:eastAsia="Calibri" w:hAnsi="Times New Roman"/>
                <w:sz w:val="24"/>
                <w:szCs w:val="24"/>
                <w:lang w:eastAsia="en-US"/>
              </w:rPr>
              <w:t xml:space="preserve"> başında geçiren çocukların</w:t>
            </w:r>
            <w:r w:rsidRPr="00842DEF">
              <w:rPr>
                <w:rFonts w:ascii="Times New Roman" w:eastAsia="Calibri" w:hAnsi="Times New Roman"/>
                <w:sz w:val="24"/>
                <w:szCs w:val="24"/>
                <w:lang w:eastAsia="en-US"/>
              </w:rPr>
              <w:t xml:space="preserve"> bu zamanı kendi isteğiyle eğlenerek öğrenmeye ayırmasını sağlamak, böylece öğrencilerin bilgisayar kullanma alışkanlıkla</w:t>
            </w:r>
            <w:r w:rsidR="0025699E">
              <w:rPr>
                <w:rFonts w:ascii="Times New Roman" w:eastAsia="Calibri" w:hAnsi="Times New Roman"/>
                <w:sz w:val="24"/>
                <w:szCs w:val="24"/>
                <w:lang w:eastAsia="en-US"/>
              </w:rPr>
              <w:t>rına yeni bir boyut kazandırmak,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 xml:space="preserve">Gelişen teknoloji ile iç içe yaşayan yeni neslin bu teknolojileri daha iyi anlayabilmesi için onlara kod okuryazarlığı ve STEAM </w:t>
            </w:r>
            <w:r w:rsidR="0025699E">
              <w:rPr>
                <w:rFonts w:ascii="Times New Roman" w:eastAsia="Calibri" w:hAnsi="Times New Roman"/>
                <w:sz w:val="24"/>
                <w:szCs w:val="24"/>
                <w:lang w:eastAsia="en-US"/>
              </w:rPr>
              <w:t xml:space="preserve">farkındalığı </w:t>
            </w:r>
            <w:r w:rsidRPr="00842DEF">
              <w:rPr>
                <w:rFonts w:ascii="Times New Roman" w:eastAsia="Calibri" w:hAnsi="Times New Roman"/>
                <w:sz w:val="24"/>
                <w:szCs w:val="24"/>
                <w:lang w:eastAsia="en-US"/>
              </w:rPr>
              <w:t>bilinci</w:t>
            </w:r>
            <w:r w:rsidR="0025699E">
              <w:rPr>
                <w:rFonts w:ascii="Times New Roman" w:eastAsia="Calibri" w:hAnsi="Times New Roman"/>
                <w:sz w:val="24"/>
                <w:szCs w:val="24"/>
                <w:lang w:eastAsia="en-US"/>
              </w:rPr>
              <w:t>ni</w:t>
            </w:r>
            <w:r w:rsidRPr="00842DEF">
              <w:rPr>
                <w:rFonts w:ascii="Times New Roman" w:eastAsia="Calibri" w:hAnsi="Times New Roman"/>
                <w:sz w:val="24"/>
                <w:szCs w:val="24"/>
                <w:lang w:eastAsia="en-US"/>
              </w:rPr>
              <w:t xml:space="preserve"> kazandırmak,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Sosyoekonomik farklılıkların önemini ortadan kaldırarak her öğrenciye kodlama eğitimini aldırmak ve öğrencileri yaratıcı öğrenme sürecine dâhil edebilmek,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Öğrencilerin</w:t>
            </w:r>
            <w:r w:rsidRPr="00842DEF">
              <w:rPr>
                <w:rFonts w:ascii="Times New Roman" w:eastAsia="Calibri" w:hAnsi="Times New Roman"/>
                <w:b/>
                <w:sz w:val="24"/>
                <w:szCs w:val="24"/>
                <w:lang w:eastAsia="en-US"/>
              </w:rPr>
              <w:t xml:space="preserve"> </w:t>
            </w:r>
            <w:r w:rsidR="00F321DC">
              <w:rPr>
                <w:rFonts w:ascii="Times New Roman" w:eastAsia="Calibri" w:hAnsi="Times New Roman"/>
                <w:sz w:val="24"/>
                <w:szCs w:val="24"/>
                <w:lang w:eastAsia="en-US"/>
              </w:rPr>
              <w:t>sebep-</w:t>
            </w:r>
            <w:r w:rsidRPr="00842DEF">
              <w:rPr>
                <w:rFonts w:ascii="Times New Roman" w:eastAsia="Calibri" w:hAnsi="Times New Roman"/>
                <w:sz w:val="24"/>
                <w:szCs w:val="24"/>
                <w:lang w:eastAsia="en-US"/>
              </w:rPr>
              <w:t>sonuç ilişkisi kurmalarını ve takım halinde çalışma yete</w:t>
            </w:r>
            <w:r w:rsidR="0064654A">
              <w:rPr>
                <w:rFonts w:ascii="Times New Roman" w:eastAsia="Calibri" w:hAnsi="Times New Roman"/>
                <w:sz w:val="24"/>
                <w:szCs w:val="24"/>
                <w:lang w:eastAsia="en-US"/>
              </w:rPr>
              <w:t>neklerinin gelişmesini sağlamak,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Tekirdağ ilinde bulunan okul/kurumlarda öğrenim gören tüm öğrencilere algoritma ve kodlama mantığını kavratmak,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Öğrencilerin</w:t>
            </w:r>
            <w:r w:rsidRPr="00842DEF">
              <w:rPr>
                <w:rFonts w:ascii="Times New Roman" w:eastAsia="Calibri" w:hAnsi="Times New Roman"/>
                <w:b/>
                <w:sz w:val="24"/>
                <w:szCs w:val="24"/>
                <w:lang w:eastAsia="en-US"/>
              </w:rPr>
              <w:t xml:space="preserve"> </w:t>
            </w:r>
            <w:proofErr w:type="spellStart"/>
            <w:r w:rsidRPr="00842DEF">
              <w:rPr>
                <w:rFonts w:ascii="Times New Roman" w:eastAsia="Calibri" w:hAnsi="Times New Roman"/>
                <w:sz w:val="24"/>
                <w:szCs w:val="24"/>
                <w:lang w:eastAsia="en-US"/>
              </w:rPr>
              <w:t>Scratch</w:t>
            </w:r>
            <w:proofErr w:type="spellEnd"/>
            <w:r w:rsidRPr="00842DEF">
              <w:rPr>
                <w:rFonts w:ascii="Times New Roman" w:eastAsia="Calibri" w:hAnsi="Times New Roman"/>
                <w:sz w:val="24"/>
                <w:szCs w:val="24"/>
                <w:lang w:eastAsia="en-US"/>
              </w:rPr>
              <w:t xml:space="preserve">-Small Basic-Kodu Game </w:t>
            </w:r>
            <w:proofErr w:type="spellStart"/>
            <w:r w:rsidRPr="00842DEF">
              <w:rPr>
                <w:rFonts w:ascii="Times New Roman" w:eastAsia="Calibri" w:hAnsi="Times New Roman"/>
                <w:sz w:val="24"/>
                <w:szCs w:val="24"/>
                <w:lang w:eastAsia="en-US"/>
              </w:rPr>
              <w:t>Lab</w:t>
            </w:r>
            <w:proofErr w:type="spellEnd"/>
            <w:r w:rsidRPr="00842DEF">
              <w:rPr>
                <w:rFonts w:ascii="Times New Roman" w:eastAsia="Calibri" w:hAnsi="Times New Roman"/>
                <w:sz w:val="24"/>
                <w:szCs w:val="24"/>
                <w:lang w:eastAsia="en-US"/>
              </w:rPr>
              <w:t xml:space="preserve"> vb. programları kullanarak özgün projeler üretmelerini sağlamak, </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Kendi oyunlarını yazabil</w:t>
            </w:r>
            <w:r w:rsidR="00125E73">
              <w:rPr>
                <w:rFonts w:ascii="Times New Roman" w:eastAsia="Calibri" w:hAnsi="Times New Roman"/>
                <w:sz w:val="24"/>
                <w:szCs w:val="24"/>
                <w:lang w:eastAsia="en-US"/>
              </w:rPr>
              <w:t>diği</w:t>
            </w:r>
            <w:r w:rsidRPr="00842DEF">
              <w:rPr>
                <w:rFonts w:ascii="Times New Roman" w:eastAsia="Calibri" w:hAnsi="Times New Roman"/>
                <w:sz w:val="24"/>
                <w:szCs w:val="24"/>
                <w:lang w:eastAsia="en-US"/>
              </w:rPr>
              <w:t>, derslerini destekle</w:t>
            </w:r>
            <w:r w:rsidR="00125E73">
              <w:rPr>
                <w:rFonts w:ascii="Times New Roman" w:eastAsia="Calibri" w:hAnsi="Times New Roman"/>
                <w:sz w:val="24"/>
                <w:szCs w:val="24"/>
                <w:lang w:eastAsia="en-US"/>
              </w:rPr>
              <w:t>yen</w:t>
            </w:r>
            <w:r w:rsidRPr="00842DEF">
              <w:rPr>
                <w:rFonts w:ascii="Times New Roman" w:eastAsia="Calibri" w:hAnsi="Times New Roman"/>
                <w:sz w:val="24"/>
                <w:szCs w:val="24"/>
                <w:lang w:eastAsia="en-US"/>
              </w:rPr>
              <w:t xml:space="preserve"> eğitim yazılımlarını oluşturabil</w:t>
            </w:r>
            <w:r w:rsidR="00125E73">
              <w:rPr>
                <w:rFonts w:ascii="Times New Roman" w:eastAsia="Calibri" w:hAnsi="Times New Roman"/>
                <w:sz w:val="24"/>
                <w:szCs w:val="24"/>
                <w:lang w:eastAsia="en-US"/>
              </w:rPr>
              <w:t>diği</w:t>
            </w:r>
            <w:r w:rsidRPr="00842DEF">
              <w:rPr>
                <w:rFonts w:ascii="Times New Roman" w:eastAsia="Calibri" w:hAnsi="Times New Roman"/>
                <w:sz w:val="24"/>
                <w:szCs w:val="24"/>
                <w:lang w:eastAsia="en-US"/>
              </w:rPr>
              <w:t>, yaşadıkla</w:t>
            </w:r>
            <w:r w:rsidR="00125E73">
              <w:rPr>
                <w:rFonts w:ascii="Times New Roman" w:eastAsia="Calibri" w:hAnsi="Times New Roman"/>
                <w:sz w:val="24"/>
                <w:szCs w:val="24"/>
                <w:lang w:eastAsia="en-US"/>
              </w:rPr>
              <w:t xml:space="preserve">rı çevreyi </w:t>
            </w:r>
            <w:r w:rsidR="00125E73">
              <w:rPr>
                <w:rFonts w:ascii="Times New Roman" w:eastAsia="Calibri" w:hAnsi="Times New Roman"/>
                <w:sz w:val="24"/>
                <w:szCs w:val="24"/>
                <w:lang w:eastAsia="en-US"/>
              </w:rPr>
              <w:lastRenderedPageBreak/>
              <w:t>tanıtan animasyonları hazırlayabildiği,</w:t>
            </w:r>
            <w:r w:rsidRPr="00842DEF">
              <w:rPr>
                <w:rFonts w:ascii="Times New Roman" w:eastAsia="Calibri" w:hAnsi="Times New Roman"/>
                <w:sz w:val="24"/>
                <w:szCs w:val="24"/>
                <w:lang w:eastAsia="en-US"/>
              </w:rPr>
              <w:t xml:space="preserve"> çevrelerinde gördükleri bir problem hakkında farkındalık oluşturan bir kısa film </w:t>
            </w:r>
            <w:r w:rsidR="00125E73">
              <w:rPr>
                <w:rFonts w:ascii="Times New Roman" w:eastAsia="Calibri" w:hAnsi="Times New Roman"/>
                <w:sz w:val="24"/>
                <w:szCs w:val="24"/>
                <w:lang w:eastAsia="en-US"/>
              </w:rPr>
              <w:t xml:space="preserve">oluşturabildiği, </w:t>
            </w:r>
            <w:r w:rsidRPr="00842DEF">
              <w:rPr>
                <w:rFonts w:ascii="Times New Roman" w:eastAsia="Calibri" w:hAnsi="Times New Roman"/>
                <w:sz w:val="24"/>
                <w:szCs w:val="24"/>
                <w:lang w:eastAsia="en-US"/>
              </w:rPr>
              <w:t>sık kullanılan bazı uygulamaları programlayabil</w:t>
            </w:r>
            <w:r w:rsidR="00125E73">
              <w:rPr>
                <w:rFonts w:ascii="Times New Roman" w:eastAsia="Calibri" w:hAnsi="Times New Roman"/>
                <w:sz w:val="24"/>
                <w:szCs w:val="24"/>
                <w:lang w:eastAsia="en-US"/>
              </w:rPr>
              <w:t xml:space="preserve">diği alanların oluşmasını </w:t>
            </w:r>
            <w:r w:rsidRPr="00842DEF">
              <w:rPr>
                <w:rFonts w:ascii="Times New Roman" w:eastAsia="Calibri" w:hAnsi="Times New Roman"/>
                <w:sz w:val="24"/>
                <w:szCs w:val="24"/>
                <w:lang w:eastAsia="en-US"/>
              </w:rPr>
              <w:t>sağlamak,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Kurulan</w:t>
            </w:r>
            <w:r w:rsidR="00DE3561">
              <w:rPr>
                <w:rFonts w:ascii="Times New Roman" w:eastAsia="Calibri" w:hAnsi="Times New Roman"/>
                <w:sz w:val="24"/>
                <w:szCs w:val="24"/>
                <w:lang w:eastAsia="en-US"/>
              </w:rPr>
              <w:t xml:space="preserve"> yazılım, tasarım ve</w:t>
            </w:r>
            <w:r w:rsidRPr="00842DEF">
              <w:rPr>
                <w:rFonts w:ascii="Times New Roman" w:eastAsia="Calibri" w:hAnsi="Times New Roman"/>
                <w:sz w:val="24"/>
                <w:szCs w:val="24"/>
                <w:lang w:eastAsia="en-US"/>
              </w:rPr>
              <w:t xml:space="preserve"> kodlama atölyelerin</w:t>
            </w:r>
            <w:r w:rsidR="00DE3561">
              <w:rPr>
                <w:rFonts w:ascii="Times New Roman" w:eastAsia="Calibri" w:hAnsi="Times New Roman"/>
                <w:sz w:val="24"/>
                <w:szCs w:val="24"/>
                <w:lang w:eastAsia="en-US"/>
              </w:rPr>
              <w:t>in</w:t>
            </w:r>
            <w:r w:rsidRPr="00842DEF">
              <w:rPr>
                <w:rFonts w:ascii="Times New Roman" w:eastAsia="Calibri" w:hAnsi="Times New Roman"/>
                <w:sz w:val="24"/>
                <w:szCs w:val="24"/>
                <w:lang w:eastAsia="en-US"/>
              </w:rPr>
              <w:t xml:space="preserve"> kullanımının devamlılığını sağlamak v</w:t>
            </w:r>
            <w:r w:rsidR="000316B0">
              <w:rPr>
                <w:rFonts w:ascii="Times New Roman" w:eastAsia="Calibri" w:hAnsi="Times New Roman"/>
                <w:sz w:val="24"/>
                <w:szCs w:val="24"/>
                <w:lang w:eastAsia="en-US"/>
              </w:rPr>
              <w:t>e TÜBİTAK, TEKNOFEST, MEB Robot</w:t>
            </w:r>
            <w:r w:rsidRPr="00842DEF">
              <w:rPr>
                <w:rFonts w:ascii="Times New Roman" w:eastAsia="Calibri" w:hAnsi="Times New Roman"/>
                <w:sz w:val="24"/>
                <w:szCs w:val="24"/>
                <w:lang w:eastAsia="en-US"/>
              </w:rPr>
              <w:t xml:space="preserve">, First Lego </w:t>
            </w:r>
            <w:proofErr w:type="spellStart"/>
            <w:r w:rsidRPr="00842DEF">
              <w:rPr>
                <w:rFonts w:ascii="Times New Roman" w:eastAsia="Calibri" w:hAnsi="Times New Roman"/>
                <w:sz w:val="24"/>
                <w:szCs w:val="24"/>
                <w:lang w:eastAsia="en-US"/>
              </w:rPr>
              <w:t>League</w:t>
            </w:r>
            <w:proofErr w:type="spellEnd"/>
            <w:r w:rsidR="000316B0">
              <w:rPr>
                <w:rFonts w:ascii="Times New Roman" w:eastAsia="Calibri" w:hAnsi="Times New Roman"/>
                <w:sz w:val="24"/>
                <w:szCs w:val="24"/>
                <w:lang w:eastAsia="en-US"/>
              </w:rPr>
              <w:t>, VEX</w:t>
            </w:r>
            <w:r w:rsidRPr="00842DEF">
              <w:rPr>
                <w:rFonts w:ascii="Times New Roman" w:eastAsia="Calibri" w:hAnsi="Times New Roman"/>
                <w:sz w:val="24"/>
                <w:szCs w:val="24"/>
                <w:lang w:eastAsia="en-US"/>
              </w:rPr>
              <w:t xml:space="preserve"> vb. </w:t>
            </w:r>
            <w:r w:rsidR="000316B0">
              <w:rPr>
                <w:rFonts w:ascii="Times New Roman" w:eastAsia="Calibri" w:hAnsi="Times New Roman"/>
                <w:sz w:val="24"/>
                <w:szCs w:val="24"/>
                <w:lang w:eastAsia="en-US"/>
              </w:rPr>
              <w:t xml:space="preserve">ulusal/uluslararası </w:t>
            </w:r>
            <w:r w:rsidRPr="00842DEF">
              <w:rPr>
                <w:rFonts w:ascii="Times New Roman" w:eastAsia="Calibri" w:hAnsi="Times New Roman"/>
                <w:sz w:val="24"/>
                <w:szCs w:val="24"/>
                <w:lang w:eastAsia="en-US"/>
              </w:rPr>
              <w:t>yarışmalara hazırlanmak için grupların atölyelerden faydalanmasını sağlamak,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Kodlama atölyelerinde robotik programlama eğitimleri ile somut ürünlerin ortaya çıkmasını sağlamak,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STEAM kültürünün okul/kurumlarda daha çok geliştirilmesini sağlamak,</w:t>
            </w:r>
          </w:p>
          <w:p w:rsidR="00842DEF"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 xml:space="preserve">Okul/Kurumlara kurulan </w:t>
            </w:r>
            <w:r w:rsidR="00F703A0" w:rsidRPr="00842DEF">
              <w:rPr>
                <w:rFonts w:ascii="Times New Roman" w:eastAsia="Calibri" w:hAnsi="Times New Roman"/>
                <w:sz w:val="24"/>
                <w:szCs w:val="24"/>
                <w:lang w:eastAsia="en-US"/>
              </w:rPr>
              <w:t xml:space="preserve">tasarım beceri atölyelerinin </w:t>
            </w:r>
            <w:r w:rsidRPr="00842DEF">
              <w:rPr>
                <w:rFonts w:ascii="Times New Roman" w:eastAsia="Calibri" w:hAnsi="Times New Roman"/>
                <w:sz w:val="24"/>
                <w:szCs w:val="24"/>
                <w:lang w:eastAsia="en-US"/>
              </w:rPr>
              <w:t>kurum içi ve kurum dışı iş birliği ile kullanımını artırmak,</w:t>
            </w:r>
          </w:p>
          <w:p w:rsidR="005972CA" w:rsidRPr="00842DEF" w:rsidRDefault="00842DEF" w:rsidP="009E4F6D">
            <w:pPr>
              <w:numPr>
                <w:ilvl w:val="0"/>
                <w:numId w:val="23"/>
              </w:numPr>
              <w:spacing w:after="0" w:line="360" w:lineRule="auto"/>
              <w:ind w:left="217" w:hanging="217"/>
              <w:contextualSpacing/>
              <w:jc w:val="both"/>
              <w:rPr>
                <w:rFonts w:ascii="Times New Roman" w:eastAsia="Calibri" w:hAnsi="Times New Roman"/>
                <w:sz w:val="24"/>
                <w:szCs w:val="24"/>
                <w:lang w:eastAsia="en-US"/>
              </w:rPr>
            </w:pPr>
            <w:r w:rsidRPr="00842DEF">
              <w:rPr>
                <w:rFonts w:ascii="Times New Roman" w:eastAsia="Calibri" w:hAnsi="Times New Roman"/>
                <w:sz w:val="24"/>
                <w:szCs w:val="24"/>
                <w:lang w:eastAsia="en-US"/>
              </w:rPr>
              <w:t>Eğitim</w:t>
            </w:r>
            <w:r w:rsidR="004655FE">
              <w:rPr>
                <w:rFonts w:ascii="Times New Roman" w:eastAsia="Calibri" w:hAnsi="Times New Roman"/>
                <w:sz w:val="24"/>
                <w:szCs w:val="24"/>
                <w:lang w:eastAsia="en-US"/>
              </w:rPr>
              <w:t xml:space="preserve"> ve</w:t>
            </w:r>
            <w:r w:rsidRPr="00842DEF">
              <w:rPr>
                <w:rFonts w:ascii="Times New Roman" w:eastAsia="Calibri" w:hAnsi="Times New Roman"/>
                <w:sz w:val="24"/>
                <w:szCs w:val="24"/>
                <w:lang w:eastAsia="en-US"/>
              </w:rPr>
              <w:t xml:space="preserve"> öğretim yılı içinde kodlama ve STEAM alanlarında</w:t>
            </w:r>
            <w:r w:rsidR="00C03F98">
              <w:rPr>
                <w:rFonts w:ascii="Times New Roman" w:eastAsia="Calibri" w:hAnsi="Times New Roman"/>
                <w:sz w:val="24"/>
                <w:szCs w:val="24"/>
                <w:lang w:eastAsia="en-US"/>
              </w:rPr>
              <w:t xml:space="preserve"> il ve ilçe düzeyinde</w:t>
            </w:r>
            <w:r w:rsidRPr="00842DEF">
              <w:rPr>
                <w:rFonts w:ascii="Times New Roman" w:eastAsia="Calibri" w:hAnsi="Times New Roman"/>
                <w:sz w:val="24"/>
                <w:szCs w:val="24"/>
                <w:lang w:eastAsia="en-US"/>
              </w:rPr>
              <w:t xml:space="preserve"> yarışma ve şenlik yapılması hedeflenmiştir.</w:t>
            </w:r>
          </w:p>
        </w:tc>
      </w:tr>
      <w:tr w:rsidR="00966952" w:rsidRPr="00842DEF" w:rsidTr="00F21B27">
        <w:trPr>
          <w:trHeight w:val="565"/>
          <w:jc w:val="center"/>
        </w:trPr>
        <w:tc>
          <w:tcPr>
            <w:tcW w:w="2897" w:type="dxa"/>
            <w:tcMar>
              <w:top w:w="0" w:type="dxa"/>
              <w:left w:w="108" w:type="dxa"/>
              <w:bottom w:w="0" w:type="dxa"/>
              <w:right w:w="108" w:type="dxa"/>
            </w:tcMar>
            <w:vAlign w:val="center"/>
          </w:tcPr>
          <w:p w:rsidR="00966952" w:rsidRPr="00842DEF" w:rsidRDefault="00966952" w:rsidP="009E4F6D">
            <w:pPr>
              <w:pStyle w:val="NormalWeb"/>
              <w:spacing w:before="0" w:beforeAutospacing="0" w:after="0" w:afterAutospacing="0" w:line="360" w:lineRule="auto"/>
              <w:jc w:val="center"/>
              <w:rPr>
                <w:rFonts w:ascii="Times New Roman" w:hAnsi="Times New Roman" w:cs="Times New Roman"/>
                <w:color w:val="000000"/>
              </w:rPr>
            </w:pPr>
            <w:r w:rsidRPr="00842DEF">
              <w:rPr>
                <w:rStyle w:val="Gl"/>
                <w:rFonts w:ascii="Times New Roman" w:hAnsi="Times New Roman" w:cs="Times New Roman"/>
                <w:color w:val="000000"/>
              </w:rPr>
              <w:lastRenderedPageBreak/>
              <w:t>PROJEYİ YÜRÜTECEK KURUM/KURULUŞLAR</w:t>
            </w:r>
          </w:p>
        </w:tc>
        <w:tc>
          <w:tcPr>
            <w:tcW w:w="5890" w:type="dxa"/>
            <w:tcMar>
              <w:top w:w="0" w:type="dxa"/>
              <w:left w:w="108" w:type="dxa"/>
              <w:bottom w:w="0" w:type="dxa"/>
              <w:right w:w="108" w:type="dxa"/>
            </w:tcMar>
            <w:vAlign w:val="center"/>
          </w:tcPr>
          <w:p w:rsidR="00966952" w:rsidRPr="00842DEF" w:rsidRDefault="00B57EF0" w:rsidP="009E4F6D">
            <w:pPr>
              <w:pStyle w:val="ListeParagraf"/>
              <w:spacing w:after="0" w:line="360" w:lineRule="auto"/>
              <w:ind w:left="426" w:hanging="426"/>
              <w:jc w:val="both"/>
              <w:rPr>
                <w:rFonts w:ascii="Times New Roman" w:hAnsi="Times New Roman"/>
                <w:sz w:val="24"/>
                <w:szCs w:val="24"/>
              </w:rPr>
            </w:pPr>
            <w:r>
              <w:rPr>
                <w:rFonts w:ascii="Times New Roman" w:hAnsi="Times New Roman"/>
                <w:sz w:val="24"/>
                <w:szCs w:val="24"/>
              </w:rPr>
              <w:t>Müdürlüğümüze</w:t>
            </w:r>
            <w:r w:rsidR="00842DEF" w:rsidRPr="00842DEF">
              <w:rPr>
                <w:rFonts w:ascii="Times New Roman" w:hAnsi="Times New Roman"/>
                <w:sz w:val="24"/>
                <w:szCs w:val="24"/>
              </w:rPr>
              <w:t xml:space="preserve"> bağlı resmi ve özel tüm okul</w:t>
            </w:r>
            <w:r>
              <w:rPr>
                <w:rFonts w:ascii="Times New Roman" w:hAnsi="Times New Roman"/>
                <w:sz w:val="24"/>
                <w:szCs w:val="24"/>
              </w:rPr>
              <w:t>/</w:t>
            </w:r>
            <w:r w:rsidR="00842DEF" w:rsidRPr="00842DEF">
              <w:rPr>
                <w:rFonts w:ascii="Times New Roman" w:hAnsi="Times New Roman"/>
                <w:sz w:val="24"/>
                <w:szCs w:val="24"/>
              </w:rPr>
              <w:t xml:space="preserve"> kurumlar.</w:t>
            </w:r>
          </w:p>
        </w:tc>
      </w:tr>
      <w:tr w:rsidR="00966952" w:rsidRPr="00842DEF" w:rsidTr="0077732C">
        <w:trPr>
          <w:trHeight w:val="326"/>
          <w:jc w:val="center"/>
        </w:trPr>
        <w:tc>
          <w:tcPr>
            <w:tcW w:w="2897" w:type="dxa"/>
            <w:tcMar>
              <w:top w:w="0" w:type="dxa"/>
              <w:left w:w="108" w:type="dxa"/>
              <w:bottom w:w="0" w:type="dxa"/>
              <w:right w:w="108" w:type="dxa"/>
            </w:tcMar>
            <w:vAlign w:val="center"/>
          </w:tcPr>
          <w:p w:rsidR="00BE120F" w:rsidRPr="00842DEF" w:rsidRDefault="002043F9" w:rsidP="009E4F6D">
            <w:pPr>
              <w:pStyle w:val="NormalWeb"/>
              <w:spacing w:before="0" w:beforeAutospacing="0" w:after="0" w:afterAutospacing="0" w:line="360" w:lineRule="auto"/>
              <w:jc w:val="center"/>
              <w:rPr>
                <w:rFonts w:ascii="Times New Roman" w:hAnsi="Times New Roman" w:cs="Times New Roman"/>
                <w:b/>
                <w:bCs/>
                <w:color w:val="000000"/>
              </w:rPr>
            </w:pPr>
            <w:r w:rsidRPr="00842DEF">
              <w:rPr>
                <w:rStyle w:val="Gl"/>
                <w:rFonts w:ascii="Times New Roman" w:hAnsi="Times New Roman" w:cs="Times New Roman"/>
                <w:color w:val="000000"/>
              </w:rPr>
              <w:t>BAŞLAMA/BİTİŞ TARİHİ</w:t>
            </w:r>
          </w:p>
        </w:tc>
        <w:tc>
          <w:tcPr>
            <w:tcW w:w="5890" w:type="dxa"/>
            <w:tcMar>
              <w:top w:w="0" w:type="dxa"/>
              <w:left w:w="108" w:type="dxa"/>
              <w:bottom w:w="0" w:type="dxa"/>
              <w:right w:w="108" w:type="dxa"/>
            </w:tcMar>
            <w:vAlign w:val="center"/>
          </w:tcPr>
          <w:p w:rsidR="00181D2C" w:rsidRPr="00842DEF" w:rsidRDefault="00E6305E" w:rsidP="009E4F6D">
            <w:pPr>
              <w:pStyle w:val="NormalWeb"/>
              <w:spacing w:before="0" w:beforeAutospacing="0" w:after="0" w:afterAutospacing="0" w:line="360" w:lineRule="auto"/>
              <w:jc w:val="both"/>
              <w:rPr>
                <w:rFonts w:ascii="Times New Roman" w:hAnsi="Times New Roman" w:cs="Times New Roman"/>
                <w:color w:val="000000"/>
              </w:rPr>
            </w:pPr>
            <w:r w:rsidRPr="00842DEF">
              <w:rPr>
                <w:rFonts w:ascii="Times New Roman" w:hAnsi="Times New Roman" w:cs="Times New Roman"/>
                <w:color w:val="000000"/>
              </w:rPr>
              <w:t>Ağustos</w:t>
            </w:r>
            <w:r w:rsidR="00785F4A" w:rsidRPr="00842DEF">
              <w:rPr>
                <w:rFonts w:ascii="Times New Roman" w:hAnsi="Times New Roman" w:cs="Times New Roman"/>
                <w:color w:val="000000"/>
              </w:rPr>
              <w:t xml:space="preserve"> 202</w:t>
            </w:r>
            <w:r w:rsidR="0077732C">
              <w:rPr>
                <w:rFonts w:ascii="Times New Roman" w:hAnsi="Times New Roman" w:cs="Times New Roman"/>
                <w:color w:val="000000"/>
              </w:rPr>
              <w:t>3</w:t>
            </w:r>
            <w:r w:rsidR="00785F4A" w:rsidRPr="00842DEF">
              <w:rPr>
                <w:rFonts w:ascii="Times New Roman" w:hAnsi="Times New Roman" w:cs="Times New Roman"/>
                <w:color w:val="000000"/>
              </w:rPr>
              <w:t xml:space="preserve"> - Haziran 20</w:t>
            </w:r>
            <w:r w:rsidRPr="00842DEF">
              <w:rPr>
                <w:rFonts w:ascii="Times New Roman" w:hAnsi="Times New Roman" w:cs="Times New Roman"/>
                <w:color w:val="000000"/>
              </w:rPr>
              <w:t>2</w:t>
            </w:r>
            <w:r w:rsidR="0077732C">
              <w:rPr>
                <w:rFonts w:ascii="Times New Roman" w:hAnsi="Times New Roman" w:cs="Times New Roman"/>
                <w:color w:val="000000"/>
              </w:rPr>
              <w:t>4</w:t>
            </w:r>
          </w:p>
        </w:tc>
      </w:tr>
      <w:tr w:rsidR="00966952" w:rsidRPr="00842DEF" w:rsidTr="00F21B27">
        <w:trPr>
          <w:jc w:val="center"/>
        </w:trPr>
        <w:tc>
          <w:tcPr>
            <w:tcW w:w="2897" w:type="dxa"/>
            <w:tcMar>
              <w:top w:w="0" w:type="dxa"/>
              <w:left w:w="108" w:type="dxa"/>
              <w:bottom w:w="0" w:type="dxa"/>
              <w:right w:w="108" w:type="dxa"/>
            </w:tcMar>
            <w:vAlign w:val="center"/>
          </w:tcPr>
          <w:p w:rsidR="00BE120F" w:rsidRPr="00842DEF" w:rsidRDefault="00BE120F" w:rsidP="009E4F6D">
            <w:pPr>
              <w:pStyle w:val="NormalWeb"/>
              <w:spacing w:before="0" w:beforeAutospacing="0" w:after="0" w:afterAutospacing="0" w:line="360" w:lineRule="auto"/>
              <w:jc w:val="center"/>
              <w:rPr>
                <w:rStyle w:val="Gl"/>
                <w:rFonts w:ascii="Times New Roman" w:hAnsi="Times New Roman" w:cs="Times New Roman"/>
                <w:color w:val="000000"/>
              </w:rPr>
            </w:pPr>
          </w:p>
          <w:p w:rsidR="00966952" w:rsidRPr="00842DEF" w:rsidRDefault="002043F9" w:rsidP="009E4F6D">
            <w:pPr>
              <w:pStyle w:val="NormalWeb"/>
              <w:spacing w:before="0" w:beforeAutospacing="0" w:after="0" w:afterAutospacing="0" w:line="360" w:lineRule="auto"/>
              <w:jc w:val="center"/>
              <w:rPr>
                <w:rStyle w:val="Gl"/>
                <w:rFonts w:ascii="Times New Roman" w:hAnsi="Times New Roman" w:cs="Times New Roman"/>
                <w:color w:val="000000"/>
              </w:rPr>
            </w:pPr>
            <w:r w:rsidRPr="00842DEF">
              <w:rPr>
                <w:rStyle w:val="Gl"/>
                <w:rFonts w:ascii="Times New Roman" w:hAnsi="Times New Roman" w:cs="Times New Roman"/>
                <w:color w:val="000000"/>
              </w:rPr>
              <w:t>PROJENİN MALİYETİ</w:t>
            </w:r>
          </w:p>
          <w:p w:rsidR="00BE120F" w:rsidRPr="00842DEF" w:rsidRDefault="00BE120F" w:rsidP="009E4F6D">
            <w:pPr>
              <w:pStyle w:val="NormalWeb"/>
              <w:spacing w:before="0" w:beforeAutospacing="0" w:after="0" w:afterAutospacing="0" w:line="360" w:lineRule="auto"/>
              <w:jc w:val="center"/>
              <w:rPr>
                <w:rFonts w:ascii="Times New Roman" w:hAnsi="Times New Roman" w:cs="Times New Roman"/>
                <w:color w:val="000000"/>
              </w:rPr>
            </w:pPr>
          </w:p>
        </w:tc>
        <w:tc>
          <w:tcPr>
            <w:tcW w:w="5890" w:type="dxa"/>
            <w:tcMar>
              <w:top w:w="0" w:type="dxa"/>
              <w:left w:w="108" w:type="dxa"/>
              <w:bottom w:w="0" w:type="dxa"/>
              <w:right w:w="108" w:type="dxa"/>
            </w:tcMar>
            <w:vAlign w:val="center"/>
          </w:tcPr>
          <w:p w:rsidR="00966952" w:rsidRPr="00AC2E01" w:rsidRDefault="00842DEF" w:rsidP="009E4F6D">
            <w:pPr>
              <w:pStyle w:val="NormalWeb"/>
              <w:spacing w:before="0" w:beforeAutospacing="0" w:after="0" w:afterAutospacing="0" w:line="360" w:lineRule="auto"/>
              <w:jc w:val="both"/>
              <w:rPr>
                <w:rFonts w:ascii="Times New Roman" w:hAnsi="Times New Roman" w:cs="Times New Roman"/>
                <w:color w:val="000000"/>
              </w:rPr>
            </w:pPr>
            <w:r w:rsidRPr="00AC2E01">
              <w:rPr>
                <w:rFonts w:ascii="Times New Roman" w:hAnsi="Times New Roman" w:cs="Times New Roman"/>
                <w:color w:val="000000"/>
              </w:rPr>
              <w:t>Yapılacak çalışmalar esnasında ort</w:t>
            </w:r>
            <w:r w:rsidR="00354B45">
              <w:rPr>
                <w:rFonts w:ascii="Times New Roman" w:hAnsi="Times New Roman" w:cs="Times New Roman"/>
                <w:color w:val="000000"/>
              </w:rPr>
              <w:t>aya çıkabilecek kaynak ihtiyacı</w:t>
            </w:r>
            <w:r w:rsidRPr="00AC2E01">
              <w:rPr>
                <w:rFonts w:ascii="Times New Roman" w:hAnsi="Times New Roman" w:cs="Times New Roman"/>
                <w:color w:val="000000"/>
              </w:rPr>
              <w:t xml:space="preserve"> okul/kurum müdürlüklerince ve </w:t>
            </w:r>
            <w:r w:rsidR="00B57EF0" w:rsidRPr="00AC2E01">
              <w:rPr>
                <w:rFonts w:ascii="Times New Roman" w:hAnsi="Times New Roman" w:cs="Times New Roman"/>
                <w:color w:val="000000"/>
              </w:rPr>
              <w:t>iş birliği</w:t>
            </w:r>
            <w:r w:rsidRPr="00AC2E01">
              <w:rPr>
                <w:rFonts w:ascii="Times New Roman" w:hAnsi="Times New Roman" w:cs="Times New Roman"/>
                <w:color w:val="000000"/>
              </w:rPr>
              <w:t xml:space="preserve"> </w:t>
            </w:r>
            <w:r w:rsidR="00B57EF0" w:rsidRPr="00AC2E01">
              <w:rPr>
                <w:rFonts w:ascii="Times New Roman" w:hAnsi="Times New Roman" w:cs="Times New Roman"/>
                <w:color w:val="000000"/>
              </w:rPr>
              <w:t>yapılan paydaşlar</w:t>
            </w:r>
            <w:r w:rsidRPr="00AC2E01">
              <w:rPr>
                <w:rFonts w:ascii="Times New Roman" w:hAnsi="Times New Roman" w:cs="Times New Roman"/>
                <w:color w:val="000000"/>
              </w:rPr>
              <w:t xml:space="preserve"> tarafından karşılanacaktır.</w:t>
            </w:r>
          </w:p>
        </w:tc>
      </w:tr>
      <w:tr w:rsidR="00966952" w:rsidRPr="00842DEF" w:rsidTr="00F21B27">
        <w:trPr>
          <w:trHeight w:val="2261"/>
          <w:jc w:val="center"/>
        </w:trPr>
        <w:tc>
          <w:tcPr>
            <w:tcW w:w="2897" w:type="dxa"/>
            <w:tcMar>
              <w:top w:w="0" w:type="dxa"/>
              <w:left w:w="108" w:type="dxa"/>
              <w:bottom w:w="0" w:type="dxa"/>
              <w:right w:w="108" w:type="dxa"/>
            </w:tcMar>
            <w:vAlign w:val="center"/>
          </w:tcPr>
          <w:p w:rsidR="00F21B27" w:rsidRDefault="00F21B27" w:rsidP="009E4F6D">
            <w:pPr>
              <w:pStyle w:val="NormalWeb"/>
              <w:spacing w:before="0" w:beforeAutospacing="0" w:after="0" w:afterAutospacing="0" w:line="360" w:lineRule="auto"/>
              <w:jc w:val="center"/>
              <w:rPr>
                <w:rStyle w:val="Gl"/>
                <w:rFonts w:ascii="Times New Roman" w:hAnsi="Times New Roman" w:cs="Times New Roman"/>
              </w:rPr>
            </w:pPr>
          </w:p>
          <w:p w:rsidR="00F21B27" w:rsidRDefault="00F21B27" w:rsidP="009E4F6D">
            <w:pPr>
              <w:pStyle w:val="NormalWeb"/>
              <w:spacing w:before="0" w:beforeAutospacing="0" w:after="0" w:afterAutospacing="0" w:line="360" w:lineRule="auto"/>
              <w:jc w:val="center"/>
              <w:rPr>
                <w:rStyle w:val="Gl"/>
                <w:rFonts w:ascii="Times New Roman" w:hAnsi="Times New Roman" w:cs="Times New Roman"/>
              </w:rPr>
            </w:pPr>
          </w:p>
          <w:p w:rsidR="00F21B27" w:rsidRDefault="00F21B27" w:rsidP="009E4F6D">
            <w:pPr>
              <w:pStyle w:val="NormalWeb"/>
              <w:spacing w:before="0" w:beforeAutospacing="0" w:after="0" w:afterAutospacing="0" w:line="360" w:lineRule="auto"/>
              <w:jc w:val="center"/>
              <w:rPr>
                <w:rStyle w:val="Gl"/>
                <w:rFonts w:ascii="Times New Roman" w:hAnsi="Times New Roman" w:cs="Times New Roman"/>
              </w:rPr>
            </w:pPr>
          </w:p>
          <w:p w:rsidR="0007401C" w:rsidRDefault="00842DEF" w:rsidP="009E4F6D">
            <w:pPr>
              <w:pStyle w:val="NormalWeb"/>
              <w:spacing w:before="0" w:beforeAutospacing="0" w:after="0" w:afterAutospacing="0" w:line="360" w:lineRule="auto"/>
              <w:jc w:val="center"/>
              <w:rPr>
                <w:rFonts w:ascii="Times New Roman" w:hAnsi="Times New Roman" w:cs="Times New Roman"/>
                <w:color w:val="000000"/>
              </w:rPr>
            </w:pPr>
            <w:r w:rsidRPr="00842DEF">
              <w:rPr>
                <w:rStyle w:val="Gl"/>
                <w:rFonts w:ascii="Times New Roman" w:hAnsi="Times New Roman" w:cs="Times New Roman"/>
              </w:rPr>
              <w:t>YÜRÜRLÜK HÜKÜMLERİ</w:t>
            </w:r>
          </w:p>
          <w:p w:rsidR="0007401C" w:rsidRPr="0007401C" w:rsidRDefault="0007401C" w:rsidP="009E4F6D">
            <w:pPr>
              <w:spacing w:after="0"/>
            </w:pPr>
          </w:p>
          <w:p w:rsidR="00966952" w:rsidRPr="0007401C" w:rsidRDefault="00966952" w:rsidP="009E4F6D">
            <w:pPr>
              <w:spacing w:after="0"/>
            </w:pPr>
          </w:p>
        </w:tc>
        <w:tc>
          <w:tcPr>
            <w:tcW w:w="5890" w:type="dxa"/>
            <w:tcMar>
              <w:top w:w="0" w:type="dxa"/>
              <w:left w:w="108" w:type="dxa"/>
              <w:bottom w:w="0" w:type="dxa"/>
              <w:right w:w="108" w:type="dxa"/>
            </w:tcMar>
            <w:vAlign w:val="center"/>
          </w:tcPr>
          <w:p w:rsidR="00842DEF" w:rsidRPr="00842DEF" w:rsidRDefault="00842DEF" w:rsidP="009E4F6D">
            <w:pPr>
              <w:pStyle w:val="NormalWeb"/>
              <w:spacing w:before="0" w:beforeAutospacing="0" w:after="0" w:afterAutospacing="0" w:line="360" w:lineRule="auto"/>
              <w:jc w:val="both"/>
              <w:rPr>
                <w:rFonts w:ascii="Times New Roman" w:hAnsi="Times New Roman" w:cs="Times New Roman"/>
                <w:color w:val="000000"/>
              </w:rPr>
            </w:pPr>
            <w:r w:rsidRPr="00842DEF">
              <w:rPr>
                <w:rFonts w:ascii="Times New Roman" w:hAnsi="Times New Roman" w:cs="Times New Roman"/>
                <w:b/>
                <w:i/>
                <w:color w:val="000000"/>
              </w:rPr>
              <w:t>Yürürlük:</w:t>
            </w:r>
            <w:r w:rsidRPr="00842DEF">
              <w:rPr>
                <w:rFonts w:ascii="Times New Roman" w:hAnsi="Times New Roman" w:cs="Times New Roman"/>
                <w:color w:val="000000"/>
              </w:rPr>
              <w:t xml:space="preserve"> </w:t>
            </w:r>
            <w:r w:rsidR="00DE3561">
              <w:rPr>
                <w:rFonts w:ascii="Times New Roman" w:hAnsi="Times New Roman" w:cs="Times New Roman"/>
                <w:color w:val="000000"/>
              </w:rPr>
              <w:t xml:space="preserve">Yönerge </w:t>
            </w:r>
            <w:r w:rsidRPr="00842DEF">
              <w:rPr>
                <w:rFonts w:ascii="Times New Roman" w:hAnsi="Times New Roman" w:cs="Times New Roman"/>
                <w:color w:val="000000"/>
              </w:rPr>
              <w:t xml:space="preserve">Valilik onay tarihinden itibaren yürürlüğe girer.  </w:t>
            </w:r>
          </w:p>
          <w:p w:rsidR="00842DEF" w:rsidRPr="00842DEF" w:rsidRDefault="00842DEF" w:rsidP="009E4F6D">
            <w:pPr>
              <w:pStyle w:val="NormalWeb"/>
              <w:spacing w:before="0" w:beforeAutospacing="0" w:after="0" w:afterAutospacing="0" w:line="360" w:lineRule="auto"/>
              <w:jc w:val="both"/>
              <w:rPr>
                <w:rFonts w:ascii="Times New Roman" w:hAnsi="Times New Roman" w:cs="Times New Roman"/>
                <w:color w:val="000000"/>
              </w:rPr>
            </w:pPr>
            <w:r w:rsidRPr="00842DEF">
              <w:rPr>
                <w:rFonts w:ascii="Times New Roman" w:hAnsi="Times New Roman" w:cs="Times New Roman"/>
                <w:b/>
                <w:i/>
                <w:color w:val="000000"/>
              </w:rPr>
              <w:t>Yürütme:</w:t>
            </w:r>
            <w:r w:rsidRPr="00842DEF">
              <w:rPr>
                <w:rFonts w:ascii="Times New Roman" w:hAnsi="Times New Roman" w:cs="Times New Roman"/>
                <w:color w:val="000000"/>
              </w:rPr>
              <w:t xml:space="preserve"> Yönerge hükümlerini Tekirdağ İl Millî Eğitim Müdürü yürütür.</w:t>
            </w:r>
          </w:p>
          <w:p w:rsidR="00BE120F" w:rsidRPr="00842DEF" w:rsidRDefault="00842DEF" w:rsidP="009E4F6D">
            <w:pPr>
              <w:pStyle w:val="NormalWeb"/>
              <w:spacing w:before="0" w:beforeAutospacing="0" w:after="0" w:afterAutospacing="0" w:line="360" w:lineRule="auto"/>
              <w:jc w:val="both"/>
              <w:rPr>
                <w:rFonts w:ascii="Times New Roman" w:hAnsi="Times New Roman" w:cs="Times New Roman"/>
                <w:color w:val="000000"/>
              </w:rPr>
            </w:pPr>
            <w:proofErr w:type="spellStart"/>
            <w:r w:rsidRPr="00842DEF">
              <w:rPr>
                <w:rFonts w:ascii="Times New Roman" w:hAnsi="Times New Roman" w:cs="Times New Roman"/>
                <w:b/>
                <w:i/>
                <w:color w:val="000000"/>
              </w:rPr>
              <w:t>Se</w:t>
            </w:r>
            <w:r w:rsidR="00BA3C70">
              <w:rPr>
                <w:rFonts w:ascii="Times New Roman" w:hAnsi="Times New Roman" w:cs="Times New Roman"/>
                <w:b/>
                <w:i/>
                <w:color w:val="000000"/>
              </w:rPr>
              <w:t>krete</w:t>
            </w:r>
            <w:r w:rsidRPr="00842DEF">
              <w:rPr>
                <w:rFonts w:ascii="Times New Roman" w:hAnsi="Times New Roman" w:cs="Times New Roman"/>
                <w:b/>
                <w:i/>
                <w:color w:val="000000"/>
              </w:rPr>
              <w:t>rya</w:t>
            </w:r>
            <w:proofErr w:type="spellEnd"/>
            <w:r w:rsidRPr="00842DEF">
              <w:rPr>
                <w:rFonts w:ascii="Times New Roman" w:hAnsi="Times New Roman" w:cs="Times New Roman"/>
                <w:b/>
                <w:i/>
                <w:color w:val="000000"/>
              </w:rPr>
              <w:t>:</w:t>
            </w:r>
            <w:r w:rsidRPr="00842DEF">
              <w:rPr>
                <w:rFonts w:ascii="Times New Roman" w:hAnsi="Times New Roman" w:cs="Times New Roman"/>
                <w:color w:val="000000"/>
              </w:rPr>
              <w:t xml:space="preserve"> Yönergenin yazı işleri Tekirdağ</w:t>
            </w:r>
            <w:r w:rsidR="00DE3561">
              <w:rPr>
                <w:rFonts w:ascii="Times New Roman" w:hAnsi="Times New Roman" w:cs="Times New Roman"/>
                <w:color w:val="000000"/>
              </w:rPr>
              <w:t xml:space="preserve"> İl</w:t>
            </w:r>
            <w:r w:rsidRPr="00842DEF">
              <w:rPr>
                <w:rFonts w:ascii="Times New Roman" w:hAnsi="Times New Roman" w:cs="Times New Roman"/>
                <w:color w:val="000000"/>
              </w:rPr>
              <w:t xml:space="preserve"> Milli Eğitim Müdürlüğü Strateji Geliştirme Bölümü tarafından gerçekleşecektir.</w:t>
            </w:r>
          </w:p>
        </w:tc>
      </w:tr>
    </w:tbl>
    <w:p w:rsidR="00DE3561" w:rsidRPr="00BA3C70" w:rsidRDefault="00DE3561" w:rsidP="00D97053">
      <w:pPr>
        <w:rPr>
          <w:rFonts w:ascii="Times New Roman" w:hAnsi="Times New Roman"/>
          <w:sz w:val="24"/>
          <w:szCs w:val="24"/>
        </w:rPr>
      </w:pPr>
      <w:bookmarkStart w:id="0" w:name="_GoBack"/>
      <w:bookmarkEnd w:id="0"/>
    </w:p>
    <w:sectPr w:rsidR="00DE3561" w:rsidRPr="00BA3C70" w:rsidSect="00701E15">
      <w:headerReference w:type="default" r:id="rId8"/>
      <w:footerReference w:type="default" r:id="rId9"/>
      <w:pgSz w:w="11906" w:h="16838"/>
      <w:pgMar w:top="528" w:right="1417" w:bottom="1417" w:left="1417" w:header="27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CF1" w:rsidRDefault="002E6CF1" w:rsidP="005E7356">
      <w:pPr>
        <w:spacing w:after="0" w:line="240" w:lineRule="auto"/>
      </w:pPr>
      <w:r>
        <w:separator/>
      </w:r>
    </w:p>
  </w:endnote>
  <w:endnote w:type="continuationSeparator" w:id="0">
    <w:p w:rsidR="002E6CF1" w:rsidRDefault="002E6CF1" w:rsidP="005E7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7AC" w:rsidRDefault="00DF2346">
    <w:pPr>
      <w:pStyle w:val="Altbilgi"/>
      <w:jc w:val="center"/>
    </w:pPr>
    <w:r>
      <w:fldChar w:fldCharType="begin"/>
    </w:r>
    <w:r w:rsidR="00BB2074">
      <w:instrText>PAGE   \* MERGEFORMAT</w:instrText>
    </w:r>
    <w:r>
      <w:fldChar w:fldCharType="separate"/>
    </w:r>
    <w:r w:rsidR="00D97053">
      <w:rPr>
        <w:noProof/>
      </w:rPr>
      <w:t>3</w:t>
    </w:r>
    <w:r>
      <w:rPr>
        <w:noProof/>
      </w:rPr>
      <w:fldChar w:fldCharType="end"/>
    </w:r>
  </w:p>
  <w:p w:rsidR="000A77AC" w:rsidRDefault="000A77A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CF1" w:rsidRDefault="002E6CF1" w:rsidP="005E7356">
      <w:pPr>
        <w:spacing w:after="0" w:line="240" w:lineRule="auto"/>
      </w:pPr>
      <w:r>
        <w:separator/>
      </w:r>
    </w:p>
  </w:footnote>
  <w:footnote w:type="continuationSeparator" w:id="0">
    <w:p w:rsidR="002E6CF1" w:rsidRDefault="002E6CF1" w:rsidP="005E73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668" w:rsidRPr="005F7668" w:rsidRDefault="00894F2C" w:rsidP="005F7668">
    <w:pPr>
      <w:spacing w:after="0"/>
      <w:jc w:val="center"/>
      <w:rPr>
        <w:rFonts w:ascii="Times New Roman" w:hAnsi="Times New Roman"/>
        <w:b/>
        <w:bCs/>
      </w:rPr>
    </w:pPr>
    <w:r>
      <w:rPr>
        <w:noProof/>
      </w:rPr>
      <w:drawing>
        <wp:anchor distT="0" distB="0" distL="114300" distR="114300" simplePos="0" relativeHeight="251657216" behindDoc="0" locked="0" layoutInCell="1" allowOverlap="1">
          <wp:simplePos x="0" y="0"/>
          <wp:positionH relativeFrom="column">
            <wp:posOffset>-742315</wp:posOffset>
          </wp:positionH>
          <wp:positionV relativeFrom="paragraph">
            <wp:posOffset>-170815</wp:posOffset>
          </wp:positionV>
          <wp:extent cx="833120" cy="844550"/>
          <wp:effectExtent l="0" t="0" r="5080" b="0"/>
          <wp:wrapNone/>
          <wp:docPr id="2" name="Resim 1" descr="LOGO-5-alt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5-altın"/>
                  <pic:cNvPicPr>
                    <a:picLocks noChangeAspect="1" noChangeArrowheads="1"/>
                  </pic:cNvPicPr>
                </pic:nvPicPr>
                <pic:blipFill>
                  <a:blip r:embed="rId1">
                    <a:extLst>
                      <a:ext uri="{28A0092B-C50C-407E-A947-70E740481C1C}">
                        <a14:useLocalDpi xmlns:a14="http://schemas.microsoft.com/office/drawing/2010/main" val="0"/>
                      </a:ext>
                    </a:extLst>
                  </a:blip>
                  <a:srcRect l="5164" t="6886" r="6917" b="11113"/>
                  <a:stretch>
                    <a:fillRect/>
                  </a:stretch>
                </pic:blipFill>
                <pic:spPr bwMode="auto">
                  <a:xfrm>
                    <a:off x="0" y="0"/>
                    <a:ext cx="83312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5435600</wp:posOffset>
          </wp:positionH>
          <wp:positionV relativeFrom="paragraph">
            <wp:posOffset>-287655</wp:posOffset>
          </wp:positionV>
          <wp:extent cx="1242695" cy="1082040"/>
          <wp:effectExtent l="0" t="0" r="0" b="381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69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668" w:rsidRPr="005F7668">
      <w:rPr>
        <w:rFonts w:ascii="Times New Roman" w:hAnsi="Times New Roman"/>
        <w:b/>
        <w:bCs/>
      </w:rPr>
      <w:t xml:space="preserve">Tekirdağ Valiliği </w:t>
    </w:r>
  </w:p>
  <w:p w:rsidR="005F7668" w:rsidRPr="005F7668" w:rsidRDefault="005F7668" w:rsidP="005F7668">
    <w:pPr>
      <w:spacing w:after="0"/>
      <w:jc w:val="center"/>
      <w:rPr>
        <w:rFonts w:ascii="Times New Roman" w:hAnsi="Times New Roman"/>
        <w:b/>
        <w:bCs/>
      </w:rPr>
    </w:pPr>
    <w:r w:rsidRPr="005F7668">
      <w:rPr>
        <w:rFonts w:ascii="Times New Roman" w:hAnsi="Times New Roman"/>
        <w:b/>
        <w:bCs/>
      </w:rPr>
      <w:t>İl Milli Eğitim Müdürlüğü</w:t>
    </w:r>
  </w:p>
  <w:p w:rsidR="005F7668" w:rsidRPr="005F7668" w:rsidRDefault="005F7668" w:rsidP="005F7668">
    <w:pPr>
      <w:spacing w:after="0"/>
      <w:jc w:val="center"/>
      <w:rPr>
        <w:rFonts w:ascii="Times New Roman" w:hAnsi="Times New Roman"/>
        <w:b/>
        <w:bCs/>
      </w:rPr>
    </w:pPr>
    <w:r w:rsidRPr="005F7668">
      <w:rPr>
        <w:rFonts w:ascii="Times New Roman" w:hAnsi="Times New Roman"/>
        <w:b/>
        <w:bCs/>
      </w:rPr>
      <w:t xml:space="preserve"> TEKİRDAĞ KODLUYOR VE STE</w:t>
    </w:r>
    <w:r w:rsidR="005D4378">
      <w:rPr>
        <w:rFonts w:ascii="Times New Roman" w:hAnsi="Times New Roman"/>
        <w:b/>
        <w:bCs/>
      </w:rPr>
      <w:t>A</w:t>
    </w:r>
    <w:r w:rsidRPr="005F7668">
      <w:rPr>
        <w:rFonts w:ascii="Times New Roman" w:hAnsi="Times New Roman"/>
        <w:b/>
        <w:bCs/>
      </w:rPr>
      <w:t>M PROJESİ</w:t>
    </w:r>
  </w:p>
  <w:p w:rsidR="000A77AC" w:rsidRDefault="000A77A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4CEF"/>
    <w:multiLevelType w:val="hybridMultilevel"/>
    <w:tmpl w:val="72269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3A0FF4"/>
    <w:multiLevelType w:val="hybridMultilevel"/>
    <w:tmpl w:val="66EA8302"/>
    <w:lvl w:ilvl="0" w:tplc="041F0001">
      <w:start w:val="1"/>
      <w:numFmt w:val="bullet"/>
      <w:lvlText w:val=""/>
      <w:lvlJc w:val="left"/>
      <w:pPr>
        <w:ind w:left="1071" w:hanging="360"/>
      </w:pPr>
      <w:rPr>
        <w:rFonts w:ascii="Symbol" w:hAnsi="Symbol" w:hint="default"/>
      </w:rPr>
    </w:lvl>
    <w:lvl w:ilvl="1" w:tplc="041F0003" w:tentative="1">
      <w:start w:val="1"/>
      <w:numFmt w:val="bullet"/>
      <w:lvlText w:val="o"/>
      <w:lvlJc w:val="left"/>
      <w:pPr>
        <w:ind w:left="1791" w:hanging="360"/>
      </w:pPr>
      <w:rPr>
        <w:rFonts w:ascii="Courier New" w:hAnsi="Courier New" w:cs="Courier New" w:hint="default"/>
      </w:rPr>
    </w:lvl>
    <w:lvl w:ilvl="2" w:tplc="041F0005" w:tentative="1">
      <w:start w:val="1"/>
      <w:numFmt w:val="bullet"/>
      <w:lvlText w:val=""/>
      <w:lvlJc w:val="left"/>
      <w:pPr>
        <w:ind w:left="2511" w:hanging="360"/>
      </w:pPr>
      <w:rPr>
        <w:rFonts w:ascii="Wingdings" w:hAnsi="Wingdings" w:hint="default"/>
      </w:rPr>
    </w:lvl>
    <w:lvl w:ilvl="3" w:tplc="041F0001" w:tentative="1">
      <w:start w:val="1"/>
      <w:numFmt w:val="bullet"/>
      <w:lvlText w:val=""/>
      <w:lvlJc w:val="left"/>
      <w:pPr>
        <w:ind w:left="3231" w:hanging="360"/>
      </w:pPr>
      <w:rPr>
        <w:rFonts w:ascii="Symbol" w:hAnsi="Symbol" w:hint="default"/>
      </w:rPr>
    </w:lvl>
    <w:lvl w:ilvl="4" w:tplc="041F0003" w:tentative="1">
      <w:start w:val="1"/>
      <w:numFmt w:val="bullet"/>
      <w:lvlText w:val="o"/>
      <w:lvlJc w:val="left"/>
      <w:pPr>
        <w:ind w:left="3951" w:hanging="360"/>
      </w:pPr>
      <w:rPr>
        <w:rFonts w:ascii="Courier New" w:hAnsi="Courier New" w:cs="Courier New" w:hint="default"/>
      </w:rPr>
    </w:lvl>
    <w:lvl w:ilvl="5" w:tplc="041F0005" w:tentative="1">
      <w:start w:val="1"/>
      <w:numFmt w:val="bullet"/>
      <w:lvlText w:val=""/>
      <w:lvlJc w:val="left"/>
      <w:pPr>
        <w:ind w:left="4671" w:hanging="360"/>
      </w:pPr>
      <w:rPr>
        <w:rFonts w:ascii="Wingdings" w:hAnsi="Wingdings" w:hint="default"/>
      </w:rPr>
    </w:lvl>
    <w:lvl w:ilvl="6" w:tplc="041F0001" w:tentative="1">
      <w:start w:val="1"/>
      <w:numFmt w:val="bullet"/>
      <w:lvlText w:val=""/>
      <w:lvlJc w:val="left"/>
      <w:pPr>
        <w:ind w:left="5391" w:hanging="360"/>
      </w:pPr>
      <w:rPr>
        <w:rFonts w:ascii="Symbol" w:hAnsi="Symbol" w:hint="default"/>
      </w:rPr>
    </w:lvl>
    <w:lvl w:ilvl="7" w:tplc="041F0003" w:tentative="1">
      <w:start w:val="1"/>
      <w:numFmt w:val="bullet"/>
      <w:lvlText w:val="o"/>
      <w:lvlJc w:val="left"/>
      <w:pPr>
        <w:ind w:left="6111" w:hanging="360"/>
      </w:pPr>
      <w:rPr>
        <w:rFonts w:ascii="Courier New" w:hAnsi="Courier New" w:cs="Courier New" w:hint="default"/>
      </w:rPr>
    </w:lvl>
    <w:lvl w:ilvl="8" w:tplc="041F0005" w:tentative="1">
      <w:start w:val="1"/>
      <w:numFmt w:val="bullet"/>
      <w:lvlText w:val=""/>
      <w:lvlJc w:val="left"/>
      <w:pPr>
        <w:ind w:left="6831" w:hanging="360"/>
      </w:pPr>
      <w:rPr>
        <w:rFonts w:ascii="Wingdings" w:hAnsi="Wingdings" w:hint="default"/>
      </w:rPr>
    </w:lvl>
  </w:abstractNum>
  <w:abstractNum w:abstractNumId="2">
    <w:nsid w:val="0A0A5A6E"/>
    <w:multiLevelType w:val="hybridMultilevel"/>
    <w:tmpl w:val="DE9A76E8"/>
    <w:lvl w:ilvl="0" w:tplc="55446F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3C0F1D"/>
    <w:multiLevelType w:val="hybridMultilevel"/>
    <w:tmpl w:val="F27AD59E"/>
    <w:lvl w:ilvl="0" w:tplc="041F0001">
      <w:start w:val="1"/>
      <w:numFmt w:val="bullet"/>
      <w:lvlText w:val=""/>
      <w:lvlJc w:val="left"/>
      <w:pPr>
        <w:ind w:left="863" w:hanging="360"/>
      </w:pPr>
      <w:rPr>
        <w:rFonts w:ascii="Symbol" w:hAnsi="Symbol" w:hint="default"/>
      </w:rPr>
    </w:lvl>
    <w:lvl w:ilvl="1" w:tplc="041F0003" w:tentative="1">
      <w:start w:val="1"/>
      <w:numFmt w:val="bullet"/>
      <w:lvlText w:val="o"/>
      <w:lvlJc w:val="left"/>
      <w:pPr>
        <w:ind w:left="1583" w:hanging="360"/>
      </w:pPr>
      <w:rPr>
        <w:rFonts w:ascii="Courier New" w:hAnsi="Courier New" w:cs="Courier New" w:hint="default"/>
      </w:rPr>
    </w:lvl>
    <w:lvl w:ilvl="2" w:tplc="041F0005" w:tentative="1">
      <w:start w:val="1"/>
      <w:numFmt w:val="bullet"/>
      <w:lvlText w:val=""/>
      <w:lvlJc w:val="left"/>
      <w:pPr>
        <w:ind w:left="2303" w:hanging="360"/>
      </w:pPr>
      <w:rPr>
        <w:rFonts w:ascii="Wingdings" w:hAnsi="Wingdings" w:hint="default"/>
      </w:rPr>
    </w:lvl>
    <w:lvl w:ilvl="3" w:tplc="041F0001" w:tentative="1">
      <w:start w:val="1"/>
      <w:numFmt w:val="bullet"/>
      <w:lvlText w:val=""/>
      <w:lvlJc w:val="left"/>
      <w:pPr>
        <w:ind w:left="3023" w:hanging="360"/>
      </w:pPr>
      <w:rPr>
        <w:rFonts w:ascii="Symbol" w:hAnsi="Symbol" w:hint="default"/>
      </w:rPr>
    </w:lvl>
    <w:lvl w:ilvl="4" w:tplc="041F0003" w:tentative="1">
      <w:start w:val="1"/>
      <w:numFmt w:val="bullet"/>
      <w:lvlText w:val="o"/>
      <w:lvlJc w:val="left"/>
      <w:pPr>
        <w:ind w:left="3743" w:hanging="360"/>
      </w:pPr>
      <w:rPr>
        <w:rFonts w:ascii="Courier New" w:hAnsi="Courier New" w:cs="Courier New" w:hint="default"/>
      </w:rPr>
    </w:lvl>
    <w:lvl w:ilvl="5" w:tplc="041F0005" w:tentative="1">
      <w:start w:val="1"/>
      <w:numFmt w:val="bullet"/>
      <w:lvlText w:val=""/>
      <w:lvlJc w:val="left"/>
      <w:pPr>
        <w:ind w:left="4463" w:hanging="360"/>
      </w:pPr>
      <w:rPr>
        <w:rFonts w:ascii="Wingdings" w:hAnsi="Wingdings" w:hint="default"/>
      </w:rPr>
    </w:lvl>
    <w:lvl w:ilvl="6" w:tplc="041F0001" w:tentative="1">
      <w:start w:val="1"/>
      <w:numFmt w:val="bullet"/>
      <w:lvlText w:val=""/>
      <w:lvlJc w:val="left"/>
      <w:pPr>
        <w:ind w:left="5183" w:hanging="360"/>
      </w:pPr>
      <w:rPr>
        <w:rFonts w:ascii="Symbol" w:hAnsi="Symbol" w:hint="default"/>
      </w:rPr>
    </w:lvl>
    <w:lvl w:ilvl="7" w:tplc="041F0003" w:tentative="1">
      <w:start w:val="1"/>
      <w:numFmt w:val="bullet"/>
      <w:lvlText w:val="o"/>
      <w:lvlJc w:val="left"/>
      <w:pPr>
        <w:ind w:left="5903" w:hanging="360"/>
      </w:pPr>
      <w:rPr>
        <w:rFonts w:ascii="Courier New" w:hAnsi="Courier New" w:cs="Courier New" w:hint="default"/>
      </w:rPr>
    </w:lvl>
    <w:lvl w:ilvl="8" w:tplc="041F0005" w:tentative="1">
      <w:start w:val="1"/>
      <w:numFmt w:val="bullet"/>
      <w:lvlText w:val=""/>
      <w:lvlJc w:val="left"/>
      <w:pPr>
        <w:ind w:left="6623" w:hanging="360"/>
      </w:pPr>
      <w:rPr>
        <w:rFonts w:ascii="Wingdings" w:hAnsi="Wingdings" w:hint="default"/>
      </w:rPr>
    </w:lvl>
  </w:abstractNum>
  <w:abstractNum w:abstractNumId="4">
    <w:nsid w:val="13E57C24"/>
    <w:multiLevelType w:val="hybridMultilevel"/>
    <w:tmpl w:val="A50E98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DE2E03"/>
    <w:multiLevelType w:val="hybridMultilevel"/>
    <w:tmpl w:val="C3B8E6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20D073C0"/>
    <w:multiLevelType w:val="hybridMultilevel"/>
    <w:tmpl w:val="D0F25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7580E94"/>
    <w:multiLevelType w:val="hybridMultilevel"/>
    <w:tmpl w:val="CED44F30"/>
    <w:lvl w:ilvl="0" w:tplc="041F0001">
      <w:start w:val="1"/>
      <w:numFmt w:val="bullet"/>
      <w:lvlText w:val=""/>
      <w:lvlJc w:val="left"/>
      <w:pPr>
        <w:ind w:left="863" w:hanging="360"/>
      </w:pPr>
      <w:rPr>
        <w:rFonts w:ascii="Symbol" w:hAnsi="Symbol" w:hint="default"/>
      </w:rPr>
    </w:lvl>
    <w:lvl w:ilvl="1" w:tplc="041F0003" w:tentative="1">
      <w:start w:val="1"/>
      <w:numFmt w:val="bullet"/>
      <w:lvlText w:val="o"/>
      <w:lvlJc w:val="left"/>
      <w:pPr>
        <w:ind w:left="1583" w:hanging="360"/>
      </w:pPr>
      <w:rPr>
        <w:rFonts w:ascii="Courier New" w:hAnsi="Courier New" w:cs="Courier New" w:hint="default"/>
      </w:rPr>
    </w:lvl>
    <w:lvl w:ilvl="2" w:tplc="041F0005" w:tentative="1">
      <w:start w:val="1"/>
      <w:numFmt w:val="bullet"/>
      <w:lvlText w:val=""/>
      <w:lvlJc w:val="left"/>
      <w:pPr>
        <w:ind w:left="2303" w:hanging="360"/>
      </w:pPr>
      <w:rPr>
        <w:rFonts w:ascii="Wingdings" w:hAnsi="Wingdings" w:hint="default"/>
      </w:rPr>
    </w:lvl>
    <w:lvl w:ilvl="3" w:tplc="041F0001" w:tentative="1">
      <w:start w:val="1"/>
      <w:numFmt w:val="bullet"/>
      <w:lvlText w:val=""/>
      <w:lvlJc w:val="left"/>
      <w:pPr>
        <w:ind w:left="3023" w:hanging="360"/>
      </w:pPr>
      <w:rPr>
        <w:rFonts w:ascii="Symbol" w:hAnsi="Symbol" w:hint="default"/>
      </w:rPr>
    </w:lvl>
    <w:lvl w:ilvl="4" w:tplc="041F0003" w:tentative="1">
      <w:start w:val="1"/>
      <w:numFmt w:val="bullet"/>
      <w:lvlText w:val="o"/>
      <w:lvlJc w:val="left"/>
      <w:pPr>
        <w:ind w:left="3743" w:hanging="360"/>
      </w:pPr>
      <w:rPr>
        <w:rFonts w:ascii="Courier New" w:hAnsi="Courier New" w:cs="Courier New" w:hint="default"/>
      </w:rPr>
    </w:lvl>
    <w:lvl w:ilvl="5" w:tplc="041F0005" w:tentative="1">
      <w:start w:val="1"/>
      <w:numFmt w:val="bullet"/>
      <w:lvlText w:val=""/>
      <w:lvlJc w:val="left"/>
      <w:pPr>
        <w:ind w:left="4463" w:hanging="360"/>
      </w:pPr>
      <w:rPr>
        <w:rFonts w:ascii="Wingdings" w:hAnsi="Wingdings" w:hint="default"/>
      </w:rPr>
    </w:lvl>
    <w:lvl w:ilvl="6" w:tplc="041F0001" w:tentative="1">
      <w:start w:val="1"/>
      <w:numFmt w:val="bullet"/>
      <w:lvlText w:val=""/>
      <w:lvlJc w:val="left"/>
      <w:pPr>
        <w:ind w:left="5183" w:hanging="360"/>
      </w:pPr>
      <w:rPr>
        <w:rFonts w:ascii="Symbol" w:hAnsi="Symbol" w:hint="default"/>
      </w:rPr>
    </w:lvl>
    <w:lvl w:ilvl="7" w:tplc="041F0003" w:tentative="1">
      <w:start w:val="1"/>
      <w:numFmt w:val="bullet"/>
      <w:lvlText w:val="o"/>
      <w:lvlJc w:val="left"/>
      <w:pPr>
        <w:ind w:left="5903" w:hanging="360"/>
      </w:pPr>
      <w:rPr>
        <w:rFonts w:ascii="Courier New" w:hAnsi="Courier New" w:cs="Courier New" w:hint="default"/>
      </w:rPr>
    </w:lvl>
    <w:lvl w:ilvl="8" w:tplc="041F0005" w:tentative="1">
      <w:start w:val="1"/>
      <w:numFmt w:val="bullet"/>
      <w:lvlText w:val=""/>
      <w:lvlJc w:val="left"/>
      <w:pPr>
        <w:ind w:left="6623" w:hanging="360"/>
      </w:pPr>
      <w:rPr>
        <w:rFonts w:ascii="Wingdings" w:hAnsi="Wingdings" w:hint="default"/>
      </w:rPr>
    </w:lvl>
  </w:abstractNum>
  <w:abstractNum w:abstractNumId="8">
    <w:nsid w:val="2AC50A27"/>
    <w:multiLevelType w:val="hybridMultilevel"/>
    <w:tmpl w:val="C936CA28"/>
    <w:lvl w:ilvl="0" w:tplc="944EDB82">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31320B44"/>
    <w:multiLevelType w:val="hybridMultilevel"/>
    <w:tmpl w:val="58369B98"/>
    <w:lvl w:ilvl="0" w:tplc="D1B22E52">
      <w:numFmt w:val="bullet"/>
      <w:lvlText w:val="—"/>
      <w:lvlJc w:val="left"/>
      <w:pPr>
        <w:tabs>
          <w:tab w:val="num" w:pos="480"/>
        </w:tabs>
        <w:ind w:left="480" w:hanging="360"/>
      </w:pPr>
      <w:rPr>
        <w:rFonts w:ascii="Times New Roman" w:eastAsia="Arial Unicode MS" w:hAnsi="Times New Roman" w:cs="Times New Roman" w:hint="default"/>
      </w:rPr>
    </w:lvl>
    <w:lvl w:ilvl="1" w:tplc="041F0003" w:tentative="1">
      <w:start w:val="1"/>
      <w:numFmt w:val="bullet"/>
      <w:lvlText w:val="o"/>
      <w:lvlJc w:val="left"/>
      <w:pPr>
        <w:tabs>
          <w:tab w:val="num" w:pos="1200"/>
        </w:tabs>
        <w:ind w:left="1200" w:hanging="360"/>
      </w:pPr>
      <w:rPr>
        <w:rFonts w:ascii="Courier New" w:hAnsi="Courier New" w:cs="Courier New" w:hint="default"/>
      </w:rPr>
    </w:lvl>
    <w:lvl w:ilvl="2" w:tplc="041F0005" w:tentative="1">
      <w:start w:val="1"/>
      <w:numFmt w:val="bullet"/>
      <w:lvlText w:val=""/>
      <w:lvlJc w:val="left"/>
      <w:pPr>
        <w:tabs>
          <w:tab w:val="num" w:pos="1920"/>
        </w:tabs>
        <w:ind w:left="1920" w:hanging="360"/>
      </w:pPr>
      <w:rPr>
        <w:rFonts w:ascii="Wingdings" w:hAnsi="Wingdings" w:hint="default"/>
      </w:rPr>
    </w:lvl>
    <w:lvl w:ilvl="3" w:tplc="041F0001" w:tentative="1">
      <w:start w:val="1"/>
      <w:numFmt w:val="bullet"/>
      <w:lvlText w:val=""/>
      <w:lvlJc w:val="left"/>
      <w:pPr>
        <w:tabs>
          <w:tab w:val="num" w:pos="2640"/>
        </w:tabs>
        <w:ind w:left="2640" w:hanging="360"/>
      </w:pPr>
      <w:rPr>
        <w:rFonts w:ascii="Symbol" w:hAnsi="Symbol" w:hint="default"/>
      </w:rPr>
    </w:lvl>
    <w:lvl w:ilvl="4" w:tplc="041F0003" w:tentative="1">
      <w:start w:val="1"/>
      <w:numFmt w:val="bullet"/>
      <w:lvlText w:val="o"/>
      <w:lvlJc w:val="left"/>
      <w:pPr>
        <w:tabs>
          <w:tab w:val="num" w:pos="3360"/>
        </w:tabs>
        <w:ind w:left="3360" w:hanging="360"/>
      </w:pPr>
      <w:rPr>
        <w:rFonts w:ascii="Courier New" w:hAnsi="Courier New" w:cs="Courier New" w:hint="default"/>
      </w:rPr>
    </w:lvl>
    <w:lvl w:ilvl="5" w:tplc="041F0005" w:tentative="1">
      <w:start w:val="1"/>
      <w:numFmt w:val="bullet"/>
      <w:lvlText w:val=""/>
      <w:lvlJc w:val="left"/>
      <w:pPr>
        <w:tabs>
          <w:tab w:val="num" w:pos="4080"/>
        </w:tabs>
        <w:ind w:left="4080" w:hanging="360"/>
      </w:pPr>
      <w:rPr>
        <w:rFonts w:ascii="Wingdings" w:hAnsi="Wingdings" w:hint="default"/>
      </w:rPr>
    </w:lvl>
    <w:lvl w:ilvl="6" w:tplc="041F0001" w:tentative="1">
      <w:start w:val="1"/>
      <w:numFmt w:val="bullet"/>
      <w:lvlText w:val=""/>
      <w:lvlJc w:val="left"/>
      <w:pPr>
        <w:tabs>
          <w:tab w:val="num" w:pos="4800"/>
        </w:tabs>
        <w:ind w:left="4800" w:hanging="360"/>
      </w:pPr>
      <w:rPr>
        <w:rFonts w:ascii="Symbol" w:hAnsi="Symbol" w:hint="default"/>
      </w:rPr>
    </w:lvl>
    <w:lvl w:ilvl="7" w:tplc="041F0003" w:tentative="1">
      <w:start w:val="1"/>
      <w:numFmt w:val="bullet"/>
      <w:lvlText w:val="o"/>
      <w:lvlJc w:val="left"/>
      <w:pPr>
        <w:tabs>
          <w:tab w:val="num" w:pos="5520"/>
        </w:tabs>
        <w:ind w:left="5520" w:hanging="360"/>
      </w:pPr>
      <w:rPr>
        <w:rFonts w:ascii="Courier New" w:hAnsi="Courier New" w:cs="Courier New" w:hint="default"/>
      </w:rPr>
    </w:lvl>
    <w:lvl w:ilvl="8" w:tplc="041F0005" w:tentative="1">
      <w:start w:val="1"/>
      <w:numFmt w:val="bullet"/>
      <w:lvlText w:val=""/>
      <w:lvlJc w:val="left"/>
      <w:pPr>
        <w:tabs>
          <w:tab w:val="num" w:pos="6240"/>
        </w:tabs>
        <w:ind w:left="6240" w:hanging="360"/>
      </w:pPr>
      <w:rPr>
        <w:rFonts w:ascii="Wingdings" w:hAnsi="Wingdings" w:hint="default"/>
      </w:rPr>
    </w:lvl>
  </w:abstractNum>
  <w:abstractNum w:abstractNumId="10">
    <w:nsid w:val="36B57F28"/>
    <w:multiLevelType w:val="hybridMultilevel"/>
    <w:tmpl w:val="DE9A76E8"/>
    <w:lvl w:ilvl="0" w:tplc="55446F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92E5C07"/>
    <w:multiLevelType w:val="hybridMultilevel"/>
    <w:tmpl w:val="A34076D0"/>
    <w:lvl w:ilvl="0" w:tplc="041F0001">
      <w:start w:val="1"/>
      <w:numFmt w:val="bullet"/>
      <w:lvlText w:val=""/>
      <w:lvlJc w:val="left"/>
      <w:pPr>
        <w:ind w:left="1020" w:hanging="360"/>
      </w:pPr>
      <w:rPr>
        <w:rFonts w:ascii="Symbol" w:hAnsi="Symbol"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12">
    <w:nsid w:val="3B2410ED"/>
    <w:multiLevelType w:val="hybridMultilevel"/>
    <w:tmpl w:val="F3F8326E"/>
    <w:lvl w:ilvl="0" w:tplc="6BAC4060">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7E547B"/>
    <w:multiLevelType w:val="hybridMultilevel"/>
    <w:tmpl w:val="6E8EBD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464227B4"/>
    <w:multiLevelType w:val="hybridMultilevel"/>
    <w:tmpl w:val="C5AE1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99D4B66"/>
    <w:multiLevelType w:val="hybridMultilevel"/>
    <w:tmpl w:val="B6C08B4A"/>
    <w:lvl w:ilvl="0" w:tplc="041F0001">
      <w:start w:val="1"/>
      <w:numFmt w:val="bullet"/>
      <w:lvlText w:val=""/>
      <w:lvlJc w:val="left"/>
      <w:pPr>
        <w:ind w:left="999" w:hanging="360"/>
      </w:pPr>
      <w:rPr>
        <w:rFonts w:ascii="Symbol" w:hAnsi="Symbol" w:hint="default"/>
      </w:rPr>
    </w:lvl>
    <w:lvl w:ilvl="1" w:tplc="041F0003" w:tentative="1">
      <w:start w:val="1"/>
      <w:numFmt w:val="bullet"/>
      <w:lvlText w:val="o"/>
      <w:lvlJc w:val="left"/>
      <w:pPr>
        <w:ind w:left="1719" w:hanging="360"/>
      </w:pPr>
      <w:rPr>
        <w:rFonts w:ascii="Courier New" w:hAnsi="Courier New" w:cs="Courier New" w:hint="default"/>
      </w:rPr>
    </w:lvl>
    <w:lvl w:ilvl="2" w:tplc="041F0005" w:tentative="1">
      <w:start w:val="1"/>
      <w:numFmt w:val="bullet"/>
      <w:lvlText w:val=""/>
      <w:lvlJc w:val="left"/>
      <w:pPr>
        <w:ind w:left="2439" w:hanging="360"/>
      </w:pPr>
      <w:rPr>
        <w:rFonts w:ascii="Wingdings" w:hAnsi="Wingdings" w:hint="default"/>
      </w:rPr>
    </w:lvl>
    <w:lvl w:ilvl="3" w:tplc="041F0001" w:tentative="1">
      <w:start w:val="1"/>
      <w:numFmt w:val="bullet"/>
      <w:lvlText w:val=""/>
      <w:lvlJc w:val="left"/>
      <w:pPr>
        <w:ind w:left="3159" w:hanging="360"/>
      </w:pPr>
      <w:rPr>
        <w:rFonts w:ascii="Symbol" w:hAnsi="Symbol" w:hint="default"/>
      </w:rPr>
    </w:lvl>
    <w:lvl w:ilvl="4" w:tplc="041F0003" w:tentative="1">
      <w:start w:val="1"/>
      <w:numFmt w:val="bullet"/>
      <w:lvlText w:val="o"/>
      <w:lvlJc w:val="left"/>
      <w:pPr>
        <w:ind w:left="3879" w:hanging="360"/>
      </w:pPr>
      <w:rPr>
        <w:rFonts w:ascii="Courier New" w:hAnsi="Courier New" w:cs="Courier New" w:hint="default"/>
      </w:rPr>
    </w:lvl>
    <w:lvl w:ilvl="5" w:tplc="041F0005" w:tentative="1">
      <w:start w:val="1"/>
      <w:numFmt w:val="bullet"/>
      <w:lvlText w:val=""/>
      <w:lvlJc w:val="left"/>
      <w:pPr>
        <w:ind w:left="4599" w:hanging="360"/>
      </w:pPr>
      <w:rPr>
        <w:rFonts w:ascii="Wingdings" w:hAnsi="Wingdings" w:hint="default"/>
      </w:rPr>
    </w:lvl>
    <w:lvl w:ilvl="6" w:tplc="041F0001" w:tentative="1">
      <w:start w:val="1"/>
      <w:numFmt w:val="bullet"/>
      <w:lvlText w:val=""/>
      <w:lvlJc w:val="left"/>
      <w:pPr>
        <w:ind w:left="5319" w:hanging="360"/>
      </w:pPr>
      <w:rPr>
        <w:rFonts w:ascii="Symbol" w:hAnsi="Symbol" w:hint="default"/>
      </w:rPr>
    </w:lvl>
    <w:lvl w:ilvl="7" w:tplc="041F0003" w:tentative="1">
      <w:start w:val="1"/>
      <w:numFmt w:val="bullet"/>
      <w:lvlText w:val="o"/>
      <w:lvlJc w:val="left"/>
      <w:pPr>
        <w:ind w:left="6039" w:hanging="360"/>
      </w:pPr>
      <w:rPr>
        <w:rFonts w:ascii="Courier New" w:hAnsi="Courier New" w:cs="Courier New" w:hint="default"/>
      </w:rPr>
    </w:lvl>
    <w:lvl w:ilvl="8" w:tplc="041F0005" w:tentative="1">
      <w:start w:val="1"/>
      <w:numFmt w:val="bullet"/>
      <w:lvlText w:val=""/>
      <w:lvlJc w:val="left"/>
      <w:pPr>
        <w:ind w:left="6759" w:hanging="360"/>
      </w:pPr>
      <w:rPr>
        <w:rFonts w:ascii="Wingdings" w:hAnsi="Wingdings" w:hint="default"/>
      </w:rPr>
    </w:lvl>
  </w:abstractNum>
  <w:abstractNum w:abstractNumId="16">
    <w:nsid w:val="4CDE14C8"/>
    <w:multiLevelType w:val="hybridMultilevel"/>
    <w:tmpl w:val="D4869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A4731A8"/>
    <w:multiLevelType w:val="hybridMultilevel"/>
    <w:tmpl w:val="511E55DC"/>
    <w:lvl w:ilvl="0" w:tplc="A7A63074">
      <w:start w:val="1"/>
      <w:numFmt w:val="decimal"/>
      <w:lvlText w:val="%1)"/>
      <w:lvlJc w:val="left"/>
      <w:pPr>
        <w:ind w:left="1080" w:hanging="360"/>
      </w:pPr>
      <w:rPr>
        <w:rFonts w:ascii="Calibri" w:hAnsi="Calibri" w:cs="Calibri" w:hint="default"/>
        <w:color w:val="000000"/>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3370AF1"/>
    <w:multiLevelType w:val="hybridMultilevel"/>
    <w:tmpl w:val="69181CAE"/>
    <w:lvl w:ilvl="0" w:tplc="D210489E">
      <w:numFmt w:val="bullet"/>
      <w:lvlText w:val=""/>
      <w:lvlJc w:val="left"/>
      <w:pPr>
        <w:tabs>
          <w:tab w:val="num" w:pos="855"/>
        </w:tabs>
        <w:ind w:left="855" w:hanging="360"/>
      </w:pPr>
      <w:rPr>
        <w:rFonts w:ascii="Symbol" w:eastAsia="Arial Unicode MS" w:hAnsi="Symbol" w:cs="Arial" w:hint="default"/>
      </w:rPr>
    </w:lvl>
    <w:lvl w:ilvl="1" w:tplc="041F0003" w:tentative="1">
      <w:start w:val="1"/>
      <w:numFmt w:val="bullet"/>
      <w:lvlText w:val="o"/>
      <w:lvlJc w:val="left"/>
      <w:pPr>
        <w:tabs>
          <w:tab w:val="num" w:pos="1575"/>
        </w:tabs>
        <w:ind w:left="1575" w:hanging="360"/>
      </w:pPr>
      <w:rPr>
        <w:rFonts w:ascii="Courier New" w:hAnsi="Courier New" w:cs="Courier New" w:hint="default"/>
      </w:rPr>
    </w:lvl>
    <w:lvl w:ilvl="2" w:tplc="041F0005" w:tentative="1">
      <w:start w:val="1"/>
      <w:numFmt w:val="bullet"/>
      <w:lvlText w:val=""/>
      <w:lvlJc w:val="left"/>
      <w:pPr>
        <w:tabs>
          <w:tab w:val="num" w:pos="2295"/>
        </w:tabs>
        <w:ind w:left="2295" w:hanging="360"/>
      </w:pPr>
      <w:rPr>
        <w:rFonts w:ascii="Wingdings" w:hAnsi="Wingdings" w:hint="default"/>
      </w:rPr>
    </w:lvl>
    <w:lvl w:ilvl="3" w:tplc="041F0001" w:tentative="1">
      <w:start w:val="1"/>
      <w:numFmt w:val="bullet"/>
      <w:lvlText w:val=""/>
      <w:lvlJc w:val="left"/>
      <w:pPr>
        <w:tabs>
          <w:tab w:val="num" w:pos="3015"/>
        </w:tabs>
        <w:ind w:left="3015" w:hanging="360"/>
      </w:pPr>
      <w:rPr>
        <w:rFonts w:ascii="Symbol" w:hAnsi="Symbol" w:hint="default"/>
      </w:rPr>
    </w:lvl>
    <w:lvl w:ilvl="4" w:tplc="041F0003" w:tentative="1">
      <w:start w:val="1"/>
      <w:numFmt w:val="bullet"/>
      <w:lvlText w:val="o"/>
      <w:lvlJc w:val="left"/>
      <w:pPr>
        <w:tabs>
          <w:tab w:val="num" w:pos="3735"/>
        </w:tabs>
        <w:ind w:left="3735" w:hanging="360"/>
      </w:pPr>
      <w:rPr>
        <w:rFonts w:ascii="Courier New" w:hAnsi="Courier New" w:cs="Courier New" w:hint="default"/>
      </w:rPr>
    </w:lvl>
    <w:lvl w:ilvl="5" w:tplc="041F0005" w:tentative="1">
      <w:start w:val="1"/>
      <w:numFmt w:val="bullet"/>
      <w:lvlText w:val=""/>
      <w:lvlJc w:val="left"/>
      <w:pPr>
        <w:tabs>
          <w:tab w:val="num" w:pos="4455"/>
        </w:tabs>
        <w:ind w:left="4455" w:hanging="360"/>
      </w:pPr>
      <w:rPr>
        <w:rFonts w:ascii="Wingdings" w:hAnsi="Wingdings" w:hint="default"/>
      </w:rPr>
    </w:lvl>
    <w:lvl w:ilvl="6" w:tplc="041F0001" w:tentative="1">
      <w:start w:val="1"/>
      <w:numFmt w:val="bullet"/>
      <w:lvlText w:val=""/>
      <w:lvlJc w:val="left"/>
      <w:pPr>
        <w:tabs>
          <w:tab w:val="num" w:pos="5175"/>
        </w:tabs>
        <w:ind w:left="5175" w:hanging="360"/>
      </w:pPr>
      <w:rPr>
        <w:rFonts w:ascii="Symbol" w:hAnsi="Symbol" w:hint="default"/>
      </w:rPr>
    </w:lvl>
    <w:lvl w:ilvl="7" w:tplc="041F0003" w:tentative="1">
      <w:start w:val="1"/>
      <w:numFmt w:val="bullet"/>
      <w:lvlText w:val="o"/>
      <w:lvlJc w:val="left"/>
      <w:pPr>
        <w:tabs>
          <w:tab w:val="num" w:pos="5895"/>
        </w:tabs>
        <w:ind w:left="5895" w:hanging="360"/>
      </w:pPr>
      <w:rPr>
        <w:rFonts w:ascii="Courier New" w:hAnsi="Courier New" w:cs="Courier New" w:hint="default"/>
      </w:rPr>
    </w:lvl>
    <w:lvl w:ilvl="8" w:tplc="041F0005" w:tentative="1">
      <w:start w:val="1"/>
      <w:numFmt w:val="bullet"/>
      <w:lvlText w:val=""/>
      <w:lvlJc w:val="left"/>
      <w:pPr>
        <w:tabs>
          <w:tab w:val="num" w:pos="6615"/>
        </w:tabs>
        <w:ind w:left="6615" w:hanging="360"/>
      </w:pPr>
      <w:rPr>
        <w:rFonts w:ascii="Wingdings" w:hAnsi="Wingdings" w:hint="default"/>
      </w:rPr>
    </w:lvl>
  </w:abstractNum>
  <w:abstractNum w:abstractNumId="19">
    <w:nsid w:val="6E20028E"/>
    <w:multiLevelType w:val="hybridMultilevel"/>
    <w:tmpl w:val="47888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7205F06"/>
    <w:multiLevelType w:val="hybridMultilevel"/>
    <w:tmpl w:val="8BEC57D4"/>
    <w:lvl w:ilvl="0" w:tplc="041F0001">
      <w:start w:val="1"/>
      <w:numFmt w:val="bullet"/>
      <w:lvlText w:val=""/>
      <w:lvlJc w:val="left"/>
      <w:pPr>
        <w:ind w:left="1144" w:hanging="360"/>
      </w:pPr>
      <w:rPr>
        <w:rFonts w:ascii="Symbol" w:hAnsi="Symbol" w:hint="default"/>
      </w:rPr>
    </w:lvl>
    <w:lvl w:ilvl="1" w:tplc="041F0003">
      <w:start w:val="1"/>
      <w:numFmt w:val="bullet"/>
      <w:lvlText w:val="o"/>
      <w:lvlJc w:val="left"/>
      <w:pPr>
        <w:ind w:left="1864" w:hanging="360"/>
      </w:pPr>
      <w:rPr>
        <w:rFonts w:ascii="Courier New" w:hAnsi="Courier New" w:cs="Courier New" w:hint="default"/>
      </w:rPr>
    </w:lvl>
    <w:lvl w:ilvl="2" w:tplc="041F0005" w:tentative="1">
      <w:start w:val="1"/>
      <w:numFmt w:val="bullet"/>
      <w:lvlText w:val=""/>
      <w:lvlJc w:val="left"/>
      <w:pPr>
        <w:ind w:left="2584" w:hanging="360"/>
      </w:pPr>
      <w:rPr>
        <w:rFonts w:ascii="Wingdings" w:hAnsi="Wingdings" w:hint="default"/>
      </w:rPr>
    </w:lvl>
    <w:lvl w:ilvl="3" w:tplc="041F0001" w:tentative="1">
      <w:start w:val="1"/>
      <w:numFmt w:val="bullet"/>
      <w:lvlText w:val=""/>
      <w:lvlJc w:val="left"/>
      <w:pPr>
        <w:ind w:left="3304" w:hanging="360"/>
      </w:pPr>
      <w:rPr>
        <w:rFonts w:ascii="Symbol" w:hAnsi="Symbol" w:hint="default"/>
      </w:rPr>
    </w:lvl>
    <w:lvl w:ilvl="4" w:tplc="041F0003" w:tentative="1">
      <w:start w:val="1"/>
      <w:numFmt w:val="bullet"/>
      <w:lvlText w:val="o"/>
      <w:lvlJc w:val="left"/>
      <w:pPr>
        <w:ind w:left="4024" w:hanging="360"/>
      </w:pPr>
      <w:rPr>
        <w:rFonts w:ascii="Courier New" w:hAnsi="Courier New" w:cs="Courier New" w:hint="default"/>
      </w:rPr>
    </w:lvl>
    <w:lvl w:ilvl="5" w:tplc="041F0005" w:tentative="1">
      <w:start w:val="1"/>
      <w:numFmt w:val="bullet"/>
      <w:lvlText w:val=""/>
      <w:lvlJc w:val="left"/>
      <w:pPr>
        <w:ind w:left="4744" w:hanging="360"/>
      </w:pPr>
      <w:rPr>
        <w:rFonts w:ascii="Wingdings" w:hAnsi="Wingdings" w:hint="default"/>
      </w:rPr>
    </w:lvl>
    <w:lvl w:ilvl="6" w:tplc="041F0001" w:tentative="1">
      <w:start w:val="1"/>
      <w:numFmt w:val="bullet"/>
      <w:lvlText w:val=""/>
      <w:lvlJc w:val="left"/>
      <w:pPr>
        <w:ind w:left="5464" w:hanging="360"/>
      </w:pPr>
      <w:rPr>
        <w:rFonts w:ascii="Symbol" w:hAnsi="Symbol" w:hint="default"/>
      </w:rPr>
    </w:lvl>
    <w:lvl w:ilvl="7" w:tplc="041F0003" w:tentative="1">
      <w:start w:val="1"/>
      <w:numFmt w:val="bullet"/>
      <w:lvlText w:val="o"/>
      <w:lvlJc w:val="left"/>
      <w:pPr>
        <w:ind w:left="6184" w:hanging="360"/>
      </w:pPr>
      <w:rPr>
        <w:rFonts w:ascii="Courier New" w:hAnsi="Courier New" w:cs="Courier New" w:hint="default"/>
      </w:rPr>
    </w:lvl>
    <w:lvl w:ilvl="8" w:tplc="041F0005" w:tentative="1">
      <w:start w:val="1"/>
      <w:numFmt w:val="bullet"/>
      <w:lvlText w:val=""/>
      <w:lvlJc w:val="left"/>
      <w:pPr>
        <w:ind w:left="6904" w:hanging="360"/>
      </w:pPr>
      <w:rPr>
        <w:rFonts w:ascii="Wingdings" w:hAnsi="Wingdings" w:hint="default"/>
      </w:rPr>
    </w:lvl>
  </w:abstractNum>
  <w:abstractNum w:abstractNumId="21">
    <w:nsid w:val="776A6E42"/>
    <w:multiLevelType w:val="hybridMultilevel"/>
    <w:tmpl w:val="76148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C7C0700"/>
    <w:multiLevelType w:val="hybridMultilevel"/>
    <w:tmpl w:val="85662C56"/>
    <w:lvl w:ilvl="0" w:tplc="2B862090">
      <w:start w:val="1"/>
      <w:numFmt w:val="bullet"/>
      <w:lvlText w:val="-"/>
      <w:lvlJc w:val="left"/>
      <w:pPr>
        <w:ind w:left="405" w:hanging="360"/>
      </w:pPr>
      <w:rPr>
        <w:rFonts w:ascii="Times New Roman" w:eastAsia="Times New Roman"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num w:numId="1">
    <w:abstractNumId w:val="18"/>
  </w:num>
  <w:num w:numId="2">
    <w:abstractNumId w:val="9"/>
  </w:num>
  <w:num w:numId="3">
    <w:abstractNumId w:val="10"/>
  </w:num>
  <w:num w:numId="4">
    <w:abstractNumId w:val="22"/>
  </w:num>
  <w:num w:numId="5">
    <w:abstractNumId w:val="1"/>
  </w:num>
  <w:num w:numId="6">
    <w:abstractNumId w:val="11"/>
  </w:num>
  <w:num w:numId="7">
    <w:abstractNumId w:val="15"/>
  </w:num>
  <w:num w:numId="8">
    <w:abstractNumId w:val="19"/>
  </w:num>
  <w:num w:numId="9">
    <w:abstractNumId w:val="3"/>
  </w:num>
  <w:num w:numId="10">
    <w:abstractNumId w:val="7"/>
  </w:num>
  <w:num w:numId="11">
    <w:abstractNumId w:val="21"/>
  </w:num>
  <w:num w:numId="12">
    <w:abstractNumId w:val="17"/>
  </w:num>
  <w:num w:numId="13">
    <w:abstractNumId w:val="8"/>
  </w:num>
  <w:num w:numId="14">
    <w:abstractNumId w:val="2"/>
  </w:num>
  <w:num w:numId="15">
    <w:abstractNumId w:val="0"/>
  </w:num>
  <w:num w:numId="16">
    <w:abstractNumId w:val="12"/>
  </w:num>
  <w:num w:numId="17">
    <w:abstractNumId w:val="4"/>
  </w:num>
  <w:num w:numId="18">
    <w:abstractNumId w:val="13"/>
  </w:num>
  <w:num w:numId="19">
    <w:abstractNumId w:val="5"/>
  </w:num>
  <w:num w:numId="20">
    <w:abstractNumId w:val="16"/>
  </w:num>
  <w:num w:numId="21">
    <w:abstractNumId w:val="14"/>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0A"/>
    <w:rsid w:val="00001135"/>
    <w:rsid w:val="00006C11"/>
    <w:rsid w:val="00014158"/>
    <w:rsid w:val="000214F9"/>
    <w:rsid w:val="00023927"/>
    <w:rsid w:val="000316B0"/>
    <w:rsid w:val="000405FC"/>
    <w:rsid w:val="00042E52"/>
    <w:rsid w:val="00043FFB"/>
    <w:rsid w:val="000442EA"/>
    <w:rsid w:val="000510F5"/>
    <w:rsid w:val="00052298"/>
    <w:rsid w:val="00054BFC"/>
    <w:rsid w:val="00057248"/>
    <w:rsid w:val="00062E03"/>
    <w:rsid w:val="000656B8"/>
    <w:rsid w:val="00067DAD"/>
    <w:rsid w:val="00067F3D"/>
    <w:rsid w:val="00070242"/>
    <w:rsid w:val="0007401C"/>
    <w:rsid w:val="00082EDC"/>
    <w:rsid w:val="0008375F"/>
    <w:rsid w:val="00087481"/>
    <w:rsid w:val="000925A1"/>
    <w:rsid w:val="000A03D1"/>
    <w:rsid w:val="000A07C4"/>
    <w:rsid w:val="000A1B2D"/>
    <w:rsid w:val="000A77AC"/>
    <w:rsid w:val="000C4BC8"/>
    <w:rsid w:val="000C6F13"/>
    <w:rsid w:val="000E5033"/>
    <w:rsid w:val="000E61F5"/>
    <w:rsid w:val="000F02F6"/>
    <w:rsid w:val="001111D6"/>
    <w:rsid w:val="00113B4D"/>
    <w:rsid w:val="00114695"/>
    <w:rsid w:val="0011768A"/>
    <w:rsid w:val="001231E3"/>
    <w:rsid w:val="0012408A"/>
    <w:rsid w:val="00125E73"/>
    <w:rsid w:val="00127B20"/>
    <w:rsid w:val="00131BC5"/>
    <w:rsid w:val="00137A21"/>
    <w:rsid w:val="00141F65"/>
    <w:rsid w:val="001474F2"/>
    <w:rsid w:val="00152E54"/>
    <w:rsid w:val="0015679C"/>
    <w:rsid w:val="00174969"/>
    <w:rsid w:val="00175B0C"/>
    <w:rsid w:val="00181D2C"/>
    <w:rsid w:val="001824D0"/>
    <w:rsid w:val="001841AA"/>
    <w:rsid w:val="00192DDF"/>
    <w:rsid w:val="00193A21"/>
    <w:rsid w:val="00196154"/>
    <w:rsid w:val="001A55FB"/>
    <w:rsid w:val="001B05DD"/>
    <w:rsid w:val="001B1128"/>
    <w:rsid w:val="001B1583"/>
    <w:rsid w:val="001B511C"/>
    <w:rsid w:val="001B5FBE"/>
    <w:rsid w:val="001B7941"/>
    <w:rsid w:val="001C129B"/>
    <w:rsid w:val="001C2456"/>
    <w:rsid w:val="001C617A"/>
    <w:rsid w:val="001C70F3"/>
    <w:rsid w:val="001D3103"/>
    <w:rsid w:val="001D3139"/>
    <w:rsid w:val="001D7F62"/>
    <w:rsid w:val="001E1B69"/>
    <w:rsid w:val="001E2F04"/>
    <w:rsid w:val="001F7AF5"/>
    <w:rsid w:val="002043F9"/>
    <w:rsid w:val="00216019"/>
    <w:rsid w:val="00222519"/>
    <w:rsid w:val="0023501E"/>
    <w:rsid w:val="00235DFA"/>
    <w:rsid w:val="00244548"/>
    <w:rsid w:val="0025699E"/>
    <w:rsid w:val="00265D50"/>
    <w:rsid w:val="00272D88"/>
    <w:rsid w:val="00280B9F"/>
    <w:rsid w:val="0028238D"/>
    <w:rsid w:val="002823E3"/>
    <w:rsid w:val="00293C62"/>
    <w:rsid w:val="002A01F8"/>
    <w:rsid w:val="002A0E2A"/>
    <w:rsid w:val="002B385D"/>
    <w:rsid w:val="002D3A26"/>
    <w:rsid w:val="002D625D"/>
    <w:rsid w:val="002D70AE"/>
    <w:rsid w:val="002D7AA8"/>
    <w:rsid w:val="002E6CF1"/>
    <w:rsid w:val="002F0F69"/>
    <w:rsid w:val="00300959"/>
    <w:rsid w:val="00305B75"/>
    <w:rsid w:val="003073AD"/>
    <w:rsid w:val="00311AE1"/>
    <w:rsid w:val="003231FB"/>
    <w:rsid w:val="00341386"/>
    <w:rsid w:val="00345819"/>
    <w:rsid w:val="00345D60"/>
    <w:rsid w:val="00352777"/>
    <w:rsid w:val="00354B45"/>
    <w:rsid w:val="003661FE"/>
    <w:rsid w:val="00373BEE"/>
    <w:rsid w:val="00376AAA"/>
    <w:rsid w:val="00377DD7"/>
    <w:rsid w:val="00383E35"/>
    <w:rsid w:val="00384251"/>
    <w:rsid w:val="0038494F"/>
    <w:rsid w:val="00390509"/>
    <w:rsid w:val="00392E11"/>
    <w:rsid w:val="003B3871"/>
    <w:rsid w:val="003C2FC8"/>
    <w:rsid w:val="003D1BC1"/>
    <w:rsid w:val="003D2C5B"/>
    <w:rsid w:val="003E14AC"/>
    <w:rsid w:val="003E216A"/>
    <w:rsid w:val="003E4704"/>
    <w:rsid w:val="003E7D48"/>
    <w:rsid w:val="003F2BBE"/>
    <w:rsid w:val="00410CB2"/>
    <w:rsid w:val="00412AA5"/>
    <w:rsid w:val="00413249"/>
    <w:rsid w:val="00426730"/>
    <w:rsid w:val="0043336E"/>
    <w:rsid w:val="00446255"/>
    <w:rsid w:val="00461E9F"/>
    <w:rsid w:val="00462273"/>
    <w:rsid w:val="00464E16"/>
    <w:rsid w:val="004655FE"/>
    <w:rsid w:val="00466F08"/>
    <w:rsid w:val="004710B4"/>
    <w:rsid w:val="00473D22"/>
    <w:rsid w:val="00476094"/>
    <w:rsid w:val="00476C63"/>
    <w:rsid w:val="004851ED"/>
    <w:rsid w:val="00486BD4"/>
    <w:rsid w:val="00494465"/>
    <w:rsid w:val="00497FEF"/>
    <w:rsid w:val="004A3653"/>
    <w:rsid w:val="004A4EB2"/>
    <w:rsid w:val="004B006E"/>
    <w:rsid w:val="004B4BF9"/>
    <w:rsid w:val="004C12B3"/>
    <w:rsid w:val="004D6F6A"/>
    <w:rsid w:val="004E0626"/>
    <w:rsid w:val="004E76E9"/>
    <w:rsid w:val="004F25BD"/>
    <w:rsid w:val="004F7D00"/>
    <w:rsid w:val="0050141F"/>
    <w:rsid w:val="00501981"/>
    <w:rsid w:val="00504043"/>
    <w:rsid w:val="00505D8B"/>
    <w:rsid w:val="00510B63"/>
    <w:rsid w:val="00510C00"/>
    <w:rsid w:val="0051132A"/>
    <w:rsid w:val="00516B80"/>
    <w:rsid w:val="00517ACE"/>
    <w:rsid w:val="00523483"/>
    <w:rsid w:val="00523BD5"/>
    <w:rsid w:val="00530871"/>
    <w:rsid w:val="0053093E"/>
    <w:rsid w:val="0054211F"/>
    <w:rsid w:val="005654F9"/>
    <w:rsid w:val="00572BDC"/>
    <w:rsid w:val="0057726C"/>
    <w:rsid w:val="0057744B"/>
    <w:rsid w:val="00590A30"/>
    <w:rsid w:val="00591520"/>
    <w:rsid w:val="00595DF7"/>
    <w:rsid w:val="005972CA"/>
    <w:rsid w:val="005A0BAC"/>
    <w:rsid w:val="005A4D70"/>
    <w:rsid w:val="005B232D"/>
    <w:rsid w:val="005C1C2A"/>
    <w:rsid w:val="005D4378"/>
    <w:rsid w:val="005E3D14"/>
    <w:rsid w:val="005E3D52"/>
    <w:rsid w:val="005E6E87"/>
    <w:rsid w:val="005E7356"/>
    <w:rsid w:val="005F50A3"/>
    <w:rsid w:val="005F5515"/>
    <w:rsid w:val="005F7668"/>
    <w:rsid w:val="0060200C"/>
    <w:rsid w:val="00613BC6"/>
    <w:rsid w:val="00614E88"/>
    <w:rsid w:val="006162A7"/>
    <w:rsid w:val="00623F61"/>
    <w:rsid w:val="00627C7C"/>
    <w:rsid w:val="006322EA"/>
    <w:rsid w:val="00643BFB"/>
    <w:rsid w:val="006442DA"/>
    <w:rsid w:val="0064619D"/>
    <w:rsid w:val="0064654A"/>
    <w:rsid w:val="00646AF6"/>
    <w:rsid w:val="006724A8"/>
    <w:rsid w:val="00682A5D"/>
    <w:rsid w:val="00685506"/>
    <w:rsid w:val="006945A7"/>
    <w:rsid w:val="00696621"/>
    <w:rsid w:val="006A07BA"/>
    <w:rsid w:val="006A4D53"/>
    <w:rsid w:val="006A61DD"/>
    <w:rsid w:val="006B1381"/>
    <w:rsid w:val="006B1EAF"/>
    <w:rsid w:val="006C0C03"/>
    <w:rsid w:val="006C7384"/>
    <w:rsid w:val="006D3D3D"/>
    <w:rsid w:val="006D41CA"/>
    <w:rsid w:val="006D6871"/>
    <w:rsid w:val="006D7D0F"/>
    <w:rsid w:val="006E57C5"/>
    <w:rsid w:val="006F7AFE"/>
    <w:rsid w:val="00701E15"/>
    <w:rsid w:val="00703073"/>
    <w:rsid w:val="007036C9"/>
    <w:rsid w:val="007079D3"/>
    <w:rsid w:val="00714458"/>
    <w:rsid w:val="007241A5"/>
    <w:rsid w:val="007267A1"/>
    <w:rsid w:val="00736341"/>
    <w:rsid w:val="0074222A"/>
    <w:rsid w:val="00744F66"/>
    <w:rsid w:val="007461C0"/>
    <w:rsid w:val="00747C1F"/>
    <w:rsid w:val="00750E42"/>
    <w:rsid w:val="007551DE"/>
    <w:rsid w:val="0075787F"/>
    <w:rsid w:val="00757E6D"/>
    <w:rsid w:val="0076012B"/>
    <w:rsid w:val="00762CAB"/>
    <w:rsid w:val="007726F8"/>
    <w:rsid w:val="0077732C"/>
    <w:rsid w:val="00785F4A"/>
    <w:rsid w:val="00794D0D"/>
    <w:rsid w:val="00797B64"/>
    <w:rsid w:val="007B314C"/>
    <w:rsid w:val="007B4853"/>
    <w:rsid w:val="007D5833"/>
    <w:rsid w:val="007E62C8"/>
    <w:rsid w:val="007F52D4"/>
    <w:rsid w:val="00803D3C"/>
    <w:rsid w:val="00813324"/>
    <w:rsid w:val="008204EC"/>
    <w:rsid w:val="0082173F"/>
    <w:rsid w:val="0082630A"/>
    <w:rsid w:val="00826516"/>
    <w:rsid w:val="00831144"/>
    <w:rsid w:val="00832C1E"/>
    <w:rsid w:val="008339FE"/>
    <w:rsid w:val="008407F3"/>
    <w:rsid w:val="00842DEF"/>
    <w:rsid w:val="008433C5"/>
    <w:rsid w:val="008441C4"/>
    <w:rsid w:val="00847218"/>
    <w:rsid w:val="00852340"/>
    <w:rsid w:val="00852F0E"/>
    <w:rsid w:val="00856B74"/>
    <w:rsid w:val="00880D2D"/>
    <w:rsid w:val="00892441"/>
    <w:rsid w:val="00894DD5"/>
    <w:rsid w:val="00894F2C"/>
    <w:rsid w:val="00897718"/>
    <w:rsid w:val="008A218D"/>
    <w:rsid w:val="008A5BF4"/>
    <w:rsid w:val="008A5BF6"/>
    <w:rsid w:val="008A691A"/>
    <w:rsid w:val="008A7197"/>
    <w:rsid w:val="008B296E"/>
    <w:rsid w:val="008B3959"/>
    <w:rsid w:val="008B6A38"/>
    <w:rsid w:val="008C1F91"/>
    <w:rsid w:val="008C22C7"/>
    <w:rsid w:val="008C3CBD"/>
    <w:rsid w:val="008C4611"/>
    <w:rsid w:val="008C779F"/>
    <w:rsid w:val="008D0385"/>
    <w:rsid w:val="008F5B01"/>
    <w:rsid w:val="00910A94"/>
    <w:rsid w:val="00920EBE"/>
    <w:rsid w:val="0093347C"/>
    <w:rsid w:val="00956E42"/>
    <w:rsid w:val="00966952"/>
    <w:rsid w:val="00981E4F"/>
    <w:rsid w:val="00982FC9"/>
    <w:rsid w:val="009958D6"/>
    <w:rsid w:val="009A6FE1"/>
    <w:rsid w:val="009A7258"/>
    <w:rsid w:val="009A7EEC"/>
    <w:rsid w:val="009B2E1A"/>
    <w:rsid w:val="009B5C52"/>
    <w:rsid w:val="009B6820"/>
    <w:rsid w:val="009C13BE"/>
    <w:rsid w:val="009C4114"/>
    <w:rsid w:val="009C4A46"/>
    <w:rsid w:val="009C7D7D"/>
    <w:rsid w:val="009E4F6D"/>
    <w:rsid w:val="009E6B4D"/>
    <w:rsid w:val="009F51CA"/>
    <w:rsid w:val="00A05A89"/>
    <w:rsid w:val="00A0713A"/>
    <w:rsid w:val="00A1152D"/>
    <w:rsid w:val="00A1789B"/>
    <w:rsid w:val="00A20366"/>
    <w:rsid w:val="00A20CB4"/>
    <w:rsid w:val="00A26BF4"/>
    <w:rsid w:val="00A3041E"/>
    <w:rsid w:val="00A314BC"/>
    <w:rsid w:val="00A37DD4"/>
    <w:rsid w:val="00A4003C"/>
    <w:rsid w:val="00A4527B"/>
    <w:rsid w:val="00A50AA0"/>
    <w:rsid w:val="00A50EE3"/>
    <w:rsid w:val="00A53922"/>
    <w:rsid w:val="00A54C4A"/>
    <w:rsid w:val="00A6186F"/>
    <w:rsid w:val="00A63AB4"/>
    <w:rsid w:val="00A73A38"/>
    <w:rsid w:val="00A82956"/>
    <w:rsid w:val="00AC0D66"/>
    <w:rsid w:val="00AC2E01"/>
    <w:rsid w:val="00AC2E58"/>
    <w:rsid w:val="00AC5E96"/>
    <w:rsid w:val="00AC7F4B"/>
    <w:rsid w:val="00AD30F1"/>
    <w:rsid w:val="00AE3BB1"/>
    <w:rsid w:val="00AE5958"/>
    <w:rsid w:val="00AF10C2"/>
    <w:rsid w:val="00AF5D19"/>
    <w:rsid w:val="00B028FB"/>
    <w:rsid w:val="00B05499"/>
    <w:rsid w:val="00B05816"/>
    <w:rsid w:val="00B071CF"/>
    <w:rsid w:val="00B079BF"/>
    <w:rsid w:val="00B131C9"/>
    <w:rsid w:val="00B131EA"/>
    <w:rsid w:val="00B16A34"/>
    <w:rsid w:val="00B2033B"/>
    <w:rsid w:val="00B24D20"/>
    <w:rsid w:val="00B400F2"/>
    <w:rsid w:val="00B4013E"/>
    <w:rsid w:val="00B4366C"/>
    <w:rsid w:val="00B56B50"/>
    <w:rsid w:val="00B57EF0"/>
    <w:rsid w:val="00B600BB"/>
    <w:rsid w:val="00B7193D"/>
    <w:rsid w:val="00B76903"/>
    <w:rsid w:val="00B83F57"/>
    <w:rsid w:val="00B86D12"/>
    <w:rsid w:val="00BA134A"/>
    <w:rsid w:val="00BA3C70"/>
    <w:rsid w:val="00BA44BA"/>
    <w:rsid w:val="00BA4EB9"/>
    <w:rsid w:val="00BB2074"/>
    <w:rsid w:val="00BB361D"/>
    <w:rsid w:val="00BC1580"/>
    <w:rsid w:val="00BC4B92"/>
    <w:rsid w:val="00BC7B17"/>
    <w:rsid w:val="00BD3A2E"/>
    <w:rsid w:val="00BD6974"/>
    <w:rsid w:val="00BD7815"/>
    <w:rsid w:val="00BE120F"/>
    <w:rsid w:val="00BE1EF2"/>
    <w:rsid w:val="00BE715B"/>
    <w:rsid w:val="00BF68B5"/>
    <w:rsid w:val="00C01B46"/>
    <w:rsid w:val="00C03F98"/>
    <w:rsid w:val="00C10F9E"/>
    <w:rsid w:val="00C2340A"/>
    <w:rsid w:val="00C250D5"/>
    <w:rsid w:val="00C259EC"/>
    <w:rsid w:val="00C26B77"/>
    <w:rsid w:val="00C30A61"/>
    <w:rsid w:val="00C30B4E"/>
    <w:rsid w:val="00C35969"/>
    <w:rsid w:val="00C36489"/>
    <w:rsid w:val="00C705FE"/>
    <w:rsid w:val="00C73CDE"/>
    <w:rsid w:val="00C77A37"/>
    <w:rsid w:val="00C873C1"/>
    <w:rsid w:val="00C9491B"/>
    <w:rsid w:val="00C959FA"/>
    <w:rsid w:val="00C96D3C"/>
    <w:rsid w:val="00CC1F1A"/>
    <w:rsid w:val="00CC6312"/>
    <w:rsid w:val="00CC7F74"/>
    <w:rsid w:val="00CD4B22"/>
    <w:rsid w:val="00CE1AA7"/>
    <w:rsid w:val="00CE40A9"/>
    <w:rsid w:val="00CF13BE"/>
    <w:rsid w:val="00CF39D3"/>
    <w:rsid w:val="00CF51C3"/>
    <w:rsid w:val="00D07D9B"/>
    <w:rsid w:val="00D22672"/>
    <w:rsid w:val="00D3020D"/>
    <w:rsid w:val="00D31ACC"/>
    <w:rsid w:val="00D4478C"/>
    <w:rsid w:val="00D465CA"/>
    <w:rsid w:val="00D5254D"/>
    <w:rsid w:val="00D64FD8"/>
    <w:rsid w:val="00D7224B"/>
    <w:rsid w:val="00D73B2B"/>
    <w:rsid w:val="00D75C7C"/>
    <w:rsid w:val="00D77E32"/>
    <w:rsid w:val="00D878EF"/>
    <w:rsid w:val="00D90A25"/>
    <w:rsid w:val="00D95AF1"/>
    <w:rsid w:val="00D95C0C"/>
    <w:rsid w:val="00D97053"/>
    <w:rsid w:val="00D97EAF"/>
    <w:rsid w:val="00DA7B0C"/>
    <w:rsid w:val="00DB509B"/>
    <w:rsid w:val="00DB76A0"/>
    <w:rsid w:val="00DC0090"/>
    <w:rsid w:val="00DE3561"/>
    <w:rsid w:val="00DE4277"/>
    <w:rsid w:val="00DF18BA"/>
    <w:rsid w:val="00DF2346"/>
    <w:rsid w:val="00DF2921"/>
    <w:rsid w:val="00DF45F2"/>
    <w:rsid w:val="00E04CEB"/>
    <w:rsid w:val="00E05993"/>
    <w:rsid w:val="00E13C72"/>
    <w:rsid w:val="00E32A21"/>
    <w:rsid w:val="00E35FFC"/>
    <w:rsid w:val="00E6305E"/>
    <w:rsid w:val="00E63588"/>
    <w:rsid w:val="00E671DA"/>
    <w:rsid w:val="00E6784E"/>
    <w:rsid w:val="00E74EA6"/>
    <w:rsid w:val="00E750A5"/>
    <w:rsid w:val="00E80AEB"/>
    <w:rsid w:val="00E86860"/>
    <w:rsid w:val="00E87A1C"/>
    <w:rsid w:val="00E90621"/>
    <w:rsid w:val="00E93F7B"/>
    <w:rsid w:val="00E955B7"/>
    <w:rsid w:val="00EA0606"/>
    <w:rsid w:val="00EA2277"/>
    <w:rsid w:val="00EC0AF2"/>
    <w:rsid w:val="00EC6F0A"/>
    <w:rsid w:val="00EE6EF4"/>
    <w:rsid w:val="00EF7519"/>
    <w:rsid w:val="00F014A0"/>
    <w:rsid w:val="00F053F4"/>
    <w:rsid w:val="00F06A96"/>
    <w:rsid w:val="00F0777A"/>
    <w:rsid w:val="00F20CC9"/>
    <w:rsid w:val="00F21B27"/>
    <w:rsid w:val="00F2261D"/>
    <w:rsid w:val="00F26B8B"/>
    <w:rsid w:val="00F2787F"/>
    <w:rsid w:val="00F321DC"/>
    <w:rsid w:val="00F32A11"/>
    <w:rsid w:val="00F32A92"/>
    <w:rsid w:val="00F40A41"/>
    <w:rsid w:val="00F40E0F"/>
    <w:rsid w:val="00F41ABA"/>
    <w:rsid w:val="00F44078"/>
    <w:rsid w:val="00F53E8A"/>
    <w:rsid w:val="00F703A0"/>
    <w:rsid w:val="00F70662"/>
    <w:rsid w:val="00F723A8"/>
    <w:rsid w:val="00F77E97"/>
    <w:rsid w:val="00F80509"/>
    <w:rsid w:val="00F87F4B"/>
    <w:rsid w:val="00FA3CB7"/>
    <w:rsid w:val="00FA5BF8"/>
    <w:rsid w:val="00FB05E7"/>
    <w:rsid w:val="00FB1704"/>
    <w:rsid w:val="00FB4397"/>
    <w:rsid w:val="00FB456E"/>
    <w:rsid w:val="00FC49A1"/>
    <w:rsid w:val="00FD5903"/>
    <w:rsid w:val="00FD6269"/>
    <w:rsid w:val="00FD6D4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C73803-11B2-47C7-962D-6A227E33F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588"/>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EC6F0A"/>
    <w:pPr>
      <w:spacing w:before="100" w:beforeAutospacing="1" w:after="100" w:afterAutospacing="1" w:line="240" w:lineRule="auto"/>
    </w:pPr>
    <w:rPr>
      <w:rFonts w:ascii="Arial Unicode MS" w:eastAsia="Arial Unicode MS" w:hAnsi="Arial Unicode MS" w:cs="Arial Unicode MS"/>
      <w:sz w:val="24"/>
      <w:szCs w:val="24"/>
    </w:rPr>
  </w:style>
  <w:style w:type="character" w:styleId="Gl">
    <w:name w:val="Strong"/>
    <w:uiPriority w:val="22"/>
    <w:qFormat/>
    <w:rsid w:val="00EC6F0A"/>
    <w:rPr>
      <w:b/>
      <w:bCs/>
    </w:rPr>
  </w:style>
  <w:style w:type="paragraph" w:styleId="ListeParagraf">
    <w:name w:val="List Paragraph"/>
    <w:basedOn w:val="Normal"/>
    <w:uiPriority w:val="34"/>
    <w:qFormat/>
    <w:rsid w:val="001B5FBE"/>
    <w:pPr>
      <w:ind w:left="720"/>
      <w:contextualSpacing/>
    </w:pPr>
  </w:style>
  <w:style w:type="paragraph" w:styleId="stbilgi">
    <w:name w:val="header"/>
    <w:basedOn w:val="Normal"/>
    <w:link w:val="stbilgiChar"/>
    <w:uiPriority w:val="99"/>
    <w:unhideWhenUsed/>
    <w:rsid w:val="005E73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356"/>
  </w:style>
  <w:style w:type="paragraph" w:styleId="Altbilgi">
    <w:name w:val="footer"/>
    <w:basedOn w:val="Normal"/>
    <w:link w:val="AltbilgiChar"/>
    <w:uiPriority w:val="99"/>
    <w:unhideWhenUsed/>
    <w:rsid w:val="005E73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356"/>
  </w:style>
  <w:style w:type="character" w:styleId="Kpr">
    <w:name w:val="Hyperlink"/>
    <w:uiPriority w:val="99"/>
    <w:unhideWhenUsed/>
    <w:rsid w:val="00D90A25"/>
    <w:rPr>
      <w:color w:val="0000FF"/>
      <w:u w:val="single"/>
    </w:rPr>
  </w:style>
  <w:style w:type="paragraph" w:styleId="BalonMetni">
    <w:name w:val="Balloon Text"/>
    <w:basedOn w:val="Normal"/>
    <w:link w:val="BalonMetniChar"/>
    <w:uiPriority w:val="99"/>
    <w:semiHidden/>
    <w:unhideWhenUsed/>
    <w:rsid w:val="008339FE"/>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339FE"/>
    <w:rPr>
      <w:rFonts w:ascii="Tahoma" w:hAnsi="Tahoma" w:cs="Tahoma"/>
      <w:sz w:val="16"/>
      <w:szCs w:val="16"/>
    </w:rPr>
  </w:style>
  <w:style w:type="paragraph" w:customStyle="1" w:styleId="Default">
    <w:name w:val="Default"/>
    <w:rsid w:val="00300959"/>
    <w:pPr>
      <w:autoSpaceDE w:val="0"/>
      <w:autoSpaceDN w:val="0"/>
      <w:adjustRightInd w:val="0"/>
    </w:pPr>
    <w:rPr>
      <w:rFonts w:ascii="Times New Roman" w:hAnsi="Times New Roman"/>
      <w:color w:val="000000"/>
      <w:sz w:val="24"/>
      <w:szCs w:val="24"/>
    </w:rPr>
  </w:style>
  <w:style w:type="paragraph" w:styleId="AralkYok">
    <w:name w:val="No Spacing"/>
    <w:uiPriority w:val="1"/>
    <w:qFormat/>
    <w:rsid w:val="00595DF7"/>
    <w:rPr>
      <w:sz w:val="22"/>
      <w:szCs w:val="22"/>
    </w:rPr>
  </w:style>
  <w:style w:type="character" w:styleId="zlenenKpr">
    <w:name w:val="FollowedHyperlink"/>
    <w:uiPriority w:val="99"/>
    <w:semiHidden/>
    <w:unhideWhenUsed/>
    <w:rsid w:val="00F7066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35D48-AABE-4F09-8DA1-B29BB78FA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1425</Words>
  <Characters>8126</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9532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Mustafa_Arge</dc:creator>
  <cp:keywords/>
  <cp:lastModifiedBy>HanifiBELGE</cp:lastModifiedBy>
  <cp:revision>3</cp:revision>
  <cp:lastPrinted>2017-11-22T08:12:00Z</cp:lastPrinted>
  <dcterms:created xsi:type="dcterms:W3CDTF">2023-08-23T07:40:00Z</dcterms:created>
  <dcterms:modified xsi:type="dcterms:W3CDTF">2023-08-23T07:48:00Z</dcterms:modified>
</cp:coreProperties>
</file>